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17977" w14:textId="5742D17D" w:rsidR="0012272A" w:rsidRPr="00DC47EC" w:rsidRDefault="00546870" w:rsidP="00CB3031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DC47EC">
        <w:rPr>
          <w:rFonts w:ascii="Arial" w:hAnsi="Arial" w:cs="Arial"/>
          <w:b/>
          <w:sz w:val="24"/>
          <w:szCs w:val="24"/>
        </w:rPr>
        <w:t>Allegato 1</w:t>
      </w:r>
      <w:r w:rsidR="0012272A" w:rsidRPr="00DC47EC">
        <w:rPr>
          <w:rFonts w:ascii="Arial" w:hAnsi="Arial" w:cs="Arial"/>
          <w:b/>
          <w:sz w:val="24"/>
          <w:szCs w:val="24"/>
        </w:rPr>
        <w:t>)</w:t>
      </w:r>
    </w:p>
    <w:p w14:paraId="396B8ED6" w14:textId="11EED8ED" w:rsidR="00961978" w:rsidRPr="00DC47EC" w:rsidRDefault="00961978" w:rsidP="00CB3031">
      <w:pPr>
        <w:spacing w:after="0" w:line="360" w:lineRule="auto"/>
        <w:jc w:val="right"/>
        <w:rPr>
          <w:rFonts w:ascii="Arial" w:hAnsi="Arial" w:cs="Arial"/>
          <w:i/>
          <w:sz w:val="20"/>
          <w:szCs w:val="20"/>
        </w:rPr>
      </w:pPr>
      <w:r w:rsidRPr="00DC47EC">
        <w:rPr>
          <w:rFonts w:ascii="Arial" w:hAnsi="Arial" w:cs="Arial"/>
          <w:i/>
          <w:sz w:val="20"/>
          <w:szCs w:val="20"/>
        </w:rPr>
        <w:t>(Il corsivo è inserito a scopo di commento)</w:t>
      </w:r>
    </w:p>
    <w:p w14:paraId="45ADC184" w14:textId="77777777" w:rsidR="003F63DF" w:rsidRPr="00DC47EC" w:rsidRDefault="003F63DF" w:rsidP="00CB3031">
      <w:pPr>
        <w:spacing w:after="0" w:line="360" w:lineRule="auto"/>
        <w:jc w:val="right"/>
        <w:rPr>
          <w:rFonts w:ascii="Arial" w:hAnsi="Arial" w:cs="Arial"/>
          <w:b/>
          <w:sz w:val="16"/>
          <w:szCs w:val="16"/>
        </w:rPr>
      </w:pPr>
    </w:p>
    <w:p w14:paraId="54C11AC5" w14:textId="199AA8FE" w:rsidR="00F17367" w:rsidRDefault="00FD4729" w:rsidP="00CB303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37B50">
        <w:rPr>
          <w:rFonts w:ascii="Arial" w:hAnsi="Arial" w:cs="Arial"/>
          <w:b/>
          <w:sz w:val="24"/>
          <w:szCs w:val="24"/>
        </w:rPr>
        <w:t>MANIFESTAZIONE DI INTERESSE PER LA INDIVIDUAZIONE DI SOGGETTI DE</w:t>
      </w:r>
      <w:r w:rsidR="00EE48E6" w:rsidRPr="00C37B50">
        <w:rPr>
          <w:rFonts w:ascii="Arial" w:hAnsi="Arial" w:cs="Arial"/>
          <w:b/>
          <w:sz w:val="24"/>
          <w:szCs w:val="24"/>
        </w:rPr>
        <w:t xml:space="preserve">L TERZO SETTORE </w:t>
      </w:r>
      <w:r w:rsidRPr="00C37B50">
        <w:rPr>
          <w:rFonts w:ascii="Arial" w:hAnsi="Arial" w:cs="Arial"/>
          <w:b/>
          <w:sz w:val="24"/>
          <w:szCs w:val="24"/>
        </w:rPr>
        <w:t xml:space="preserve">PER </w:t>
      </w:r>
      <w:r w:rsidR="00EE48E6" w:rsidRPr="00C37B50">
        <w:rPr>
          <w:rFonts w:ascii="Arial" w:hAnsi="Arial" w:cs="Arial"/>
          <w:b/>
          <w:sz w:val="24"/>
          <w:szCs w:val="24"/>
        </w:rPr>
        <w:t>“</w:t>
      </w:r>
      <w:r w:rsidRPr="00C37B50">
        <w:rPr>
          <w:rFonts w:ascii="Arial" w:hAnsi="Arial" w:cs="Arial"/>
          <w:b/>
          <w:sz w:val="24"/>
          <w:szCs w:val="24"/>
        </w:rPr>
        <w:t xml:space="preserve">PROGETTI </w:t>
      </w:r>
      <w:r w:rsidR="00EE48E6" w:rsidRPr="00C37B50">
        <w:rPr>
          <w:rFonts w:ascii="Arial" w:hAnsi="Arial" w:cs="Arial"/>
          <w:b/>
          <w:sz w:val="24"/>
          <w:szCs w:val="24"/>
        </w:rPr>
        <w:t xml:space="preserve">UTILI ALLA COLLETTIVITA’” </w:t>
      </w:r>
      <w:r w:rsidRPr="00C37B50">
        <w:rPr>
          <w:rFonts w:ascii="Arial" w:hAnsi="Arial" w:cs="Arial"/>
          <w:b/>
          <w:sz w:val="24"/>
          <w:szCs w:val="24"/>
        </w:rPr>
        <w:t xml:space="preserve">CON IL COINVOLGIMENTO DI </w:t>
      </w:r>
      <w:r w:rsidR="00EE48E6" w:rsidRPr="00C37B50">
        <w:rPr>
          <w:rFonts w:ascii="Arial" w:hAnsi="Arial" w:cs="Arial"/>
          <w:b/>
          <w:sz w:val="24"/>
          <w:szCs w:val="24"/>
        </w:rPr>
        <w:t>BENEFICIARI DI REDDITO DI CITTADINANZA</w:t>
      </w:r>
      <w:r w:rsidR="00C37B50" w:rsidRPr="00C37B50">
        <w:rPr>
          <w:rFonts w:ascii="Arial" w:hAnsi="Arial" w:cs="Arial"/>
          <w:b/>
          <w:sz w:val="24"/>
          <w:szCs w:val="24"/>
        </w:rPr>
        <w:t xml:space="preserve"> </w:t>
      </w:r>
      <w:r w:rsidR="00546870" w:rsidRPr="00C37B50">
        <w:rPr>
          <w:rFonts w:ascii="Arial" w:hAnsi="Arial" w:cs="Arial"/>
          <w:b/>
          <w:sz w:val="24"/>
          <w:szCs w:val="24"/>
        </w:rPr>
        <w:t>AMBITO TERRITORIALE CUNEO SUD-OVEST</w:t>
      </w:r>
      <w:r w:rsidR="00CB3031">
        <w:rPr>
          <w:rFonts w:ascii="Arial" w:hAnsi="Arial" w:cs="Arial"/>
          <w:b/>
          <w:sz w:val="24"/>
          <w:szCs w:val="24"/>
        </w:rPr>
        <w:t xml:space="preserve">. </w:t>
      </w:r>
      <w:r w:rsidR="00C37B50" w:rsidRPr="00C37B50">
        <w:rPr>
          <w:rFonts w:ascii="Arial" w:hAnsi="Arial" w:cs="Arial"/>
          <w:b/>
          <w:sz w:val="24"/>
          <w:szCs w:val="24"/>
        </w:rPr>
        <w:t xml:space="preserve">PERIODO 2021 </w:t>
      </w:r>
      <w:r w:rsidR="00C37B50">
        <w:rPr>
          <w:rFonts w:ascii="Arial" w:hAnsi="Arial" w:cs="Arial"/>
          <w:b/>
          <w:sz w:val="24"/>
          <w:szCs w:val="24"/>
        </w:rPr>
        <w:t>–</w:t>
      </w:r>
      <w:r w:rsidR="00C37B50" w:rsidRPr="00C37B50">
        <w:rPr>
          <w:rFonts w:ascii="Arial" w:hAnsi="Arial" w:cs="Arial"/>
          <w:b/>
          <w:sz w:val="24"/>
          <w:szCs w:val="24"/>
        </w:rPr>
        <w:t xml:space="preserve"> 2023</w:t>
      </w:r>
      <w:r w:rsidR="00CB3031">
        <w:rPr>
          <w:rFonts w:ascii="Arial" w:hAnsi="Arial" w:cs="Arial"/>
          <w:b/>
          <w:sz w:val="24"/>
          <w:szCs w:val="24"/>
        </w:rPr>
        <w:t>.</w:t>
      </w:r>
    </w:p>
    <w:p w14:paraId="6D2E5EA9" w14:textId="77777777" w:rsidR="00C37B50" w:rsidRPr="00C37B50" w:rsidRDefault="00C37B50" w:rsidP="00CB303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A9460DA" w14:textId="5E4D78EC" w:rsidR="00F17367" w:rsidRPr="00C37B50" w:rsidRDefault="00055AF4" w:rsidP="00CB303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37B50">
        <w:rPr>
          <w:rFonts w:ascii="Arial" w:hAnsi="Arial" w:cs="Arial"/>
          <w:b/>
          <w:sz w:val="24"/>
          <w:szCs w:val="24"/>
        </w:rPr>
        <w:t xml:space="preserve">ISTANZA </w:t>
      </w:r>
      <w:r w:rsidR="00F17367" w:rsidRPr="00C37B50">
        <w:rPr>
          <w:rFonts w:ascii="Arial" w:hAnsi="Arial" w:cs="Arial"/>
          <w:b/>
          <w:sz w:val="24"/>
          <w:szCs w:val="24"/>
        </w:rPr>
        <w:t>DI PARTECIPAZIONE</w:t>
      </w:r>
    </w:p>
    <w:p w14:paraId="0FFB2D87" w14:textId="6C833F83" w:rsidR="00F17367" w:rsidRDefault="00F17367" w:rsidP="00CB303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37B50">
        <w:rPr>
          <w:rFonts w:ascii="Arial" w:hAnsi="Arial" w:cs="Arial"/>
          <w:b/>
          <w:sz w:val="24"/>
          <w:szCs w:val="24"/>
        </w:rPr>
        <w:t>E AUTOCERTIFICAZIONE</w:t>
      </w:r>
    </w:p>
    <w:p w14:paraId="02286E6E" w14:textId="77777777" w:rsidR="00CB3031" w:rsidRPr="00C37B50" w:rsidRDefault="00CB3031" w:rsidP="00CB303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68DC84E" w14:textId="631BC2F8" w:rsidR="00DC47EC" w:rsidRDefault="00DC47EC" w:rsidP="00CB303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B1381C1" w14:textId="77777777" w:rsidR="00CB3031" w:rsidRDefault="00CB3031" w:rsidP="00CB303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D1ACF50" w14:textId="669407F9" w:rsidR="00546870" w:rsidRPr="00DC47EC" w:rsidRDefault="00546870" w:rsidP="00CB3031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 w:rsidRPr="00DC47EC">
        <w:rPr>
          <w:rFonts w:ascii="Arial" w:hAnsi="Arial" w:cs="Arial"/>
        </w:rPr>
        <w:t>Il sottoscritto ………..…...……………………………….…....... nato a ……….…</w:t>
      </w:r>
      <w:r w:rsidR="00961978" w:rsidRPr="00DC47EC">
        <w:rPr>
          <w:rFonts w:ascii="Arial" w:hAnsi="Arial" w:cs="Arial"/>
        </w:rPr>
        <w:t>….</w:t>
      </w:r>
      <w:r w:rsidRPr="00DC47EC">
        <w:rPr>
          <w:rFonts w:ascii="Arial" w:hAnsi="Arial" w:cs="Arial"/>
        </w:rPr>
        <w:t>.………………</w:t>
      </w:r>
      <w:r w:rsidR="00961978" w:rsidRPr="00DC47EC">
        <w:rPr>
          <w:rFonts w:ascii="Arial" w:hAnsi="Arial" w:cs="Arial"/>
        </w:rPr>
        <w:t xml:space="preserve"> (..…)</w:t>
      </w:r>
    </w:p>
    <w:p w14:paraId="1691300B" w14:textId="641E71B8" w:rsidR="00546870" w:rsidRPr="00DC47EC" w:rsidRDefault="00546870" w:rsidP="00CB3031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 w:rsidRPr="00DC47EC">
        <w:rPr>
          <w:rFonts w:ascii="Arial" w:hAnsi="Arial" w:cs="Arial"/>
        </w:rPr>
        <w:t xml:space="preserve">il ……..…................… C.F. ……………………………………… residente a ……..…………..………………….. </w:t>
      </w:r>
      <w:proofErr w:type="spellStart"/>
      <w:r w:rsidRPr="00DC47EC">
        <w:rPr>
          <w:rFonts w:ascii="Arial" w:hAnsi="Arial" w:cs="Arial"/>
        </w:rPr>
        <w:t>Prov</w:t>
      </w:r>
      <w:proofErr w:type="spellEnd"/>
      <w:r w:rsidRPr="00DC47EC">
        <w:rPr>
          <w:rFonts w:ascii="Arial" w:hAnsi="Arial" w:cs="Arial"/>
        </w:rPr>
        <w:t>. ............</w:t>
      </w:r>
      <w:r w:rsidR="00961978" w:rsidRPr="00DC47EC">
        <w:rPr>
          <w:rFonts w:ascii="Arial" w:hAnsi="Arial" w:cs="Arial"/>
        </w:rPr>
        <w:t xml:space="preserve"> </w:t>
      </w:r>
      <w:r w:rsidRPr="00DC47EC">
        <w:rPr>
          <w:rFonts w:ascii="Arial" w:hAnsi="Arial" w:cs="Arial"/>
        </w:rPr>
        <w:t xml:space="preserve">Via  ..………............................................................ n. .............. CAP ……………………in qualità di: </w:t>
      </w:r>
      <w:r w:rsidRPr="00DC47EC">
        <w:rPr>
          <w:rFonts w:ascii="Arial" w:hAnsi="Arial" w:cs="Arial"/>
          <w:i/>
          <w:sz w:val="16"/>
          <w:szCs w:val="16"/>
        </w:rPr>
        <w:t>(barrare la casella che interessa)</w:t>
      </w:r>
    </w:p>
    <w:p w14:paraId="5AECCBDE" w14:textId="77777777" w:rsidR="00546870" w:rsidRPr="00DC47EC" w:rsidRDefault="00546870" w:rsidP="00D95F0F">
      <w:pPr>
        <w:pStyle w:val="sche3"/>
        <w:numPr>
          <w:ilvl w:val="0"/>
          <w:numId w:val="1"/>
        </w:numPr>
        <w:spacing w:line="480" w:lineRule="auto"/>
        <w:rPr>
          <w:rFonts w:ascii="Arial" w:eastAsiaTheme="minorHAnsi" w:hAnsi="Arial" w:cs="Arial"/>
          <w:lang w:val="it-IT" w:eastAsia="en-US"/>
        </w:rPr>
      </w:pPr>
      <w:r w:rsidRPr="00DC47EC">
        <w:rPr>
          <w:rFonts w:ascii="Arial" w:eastAsiaTheme="minorHAnsi" w:hAnsi="Arial" w:cs="Arial"/>
          <w:lang w:val="it-IT" w:eastAsia="en-US"/>
        </w:rPr>
        <w:t>legale rappresentante</w:t>
      </w:r>
    </w:p>
    <w:p w14:paraId="4955F47D" w14:textId="23DD6B67" w:rsidR="00546870" w:rsidRPr="00DC47EC" w:rsidRDefault="00546870" w:rsidP="00D95F0F">
      <w:pPr>
        <w:pStyle w:val="sche3"/>
        <w:numPr>
          <w:ilvl w:val="0"/>
          <w:numId w:val="1"/>
        </w:numPr>
        <w:spacing w:line="480" w:lineRule="auto"/>
        <w:rPr>
          <w:rFonts w:ascii="Arial" w:eastAsiaTheme="minorHAnsi" w:hAnsi="Arial" w:cs="Arial"/>
          <w:lang w:val="it-IT" w:eastAsia="en-US"/>
        </w:rPr>
      </w:pPr>
      <w:r w:rsidRPr="00DC47EC">
        <w:rPr>
          <w:rFonts w:ascii="Arial" w:eastAsiaTheme="minorHAnsi" w:hAnsi="Arial" w:cs="Arial"/>
          <w:lang w:val="it-IT" w:eastAsia="en-US"/>
        </w:rPr>
        <w:t>titolare</w:t>
      </w:r>
    </w:p>
    <w:p w14:paraId="01914E62" w14:textId="1FB2AF80" w:rsidR="00546870" w:rsidRPr="00DC47EC" w:rsidRDefault="00546870" w:rsidP="00D95F0F">
      <w:pPr>
        <w:pStyle w:val="sche3"/>
        <w:numPr>
          <w:ilvl w:val="0"/>
          <w:numId w:val="1"/>
        </w:numPr>
        <w:spacing w:line="480" w:lineRule="auto"/>
        <w:rPr>
          <w:rFonts w:ascii="Arial" w:eastAsiaTheme="minorHAnsi" w:hAnsi="Arial" w:cs="Arial"/>
          <w:lang w:val="it-IT" w:eastAsia="en-US"/>
        </w:rPr>
      </w:pPr>
      <w:r w:rsidRPr="00DC47EC">
        <w:rPr>
          <w:rFonts w:ascii="Arial" w:eastAsiaTheme="minorHAnsi" w:hAnsi="Arial" w:cs="Arial"/>
          <w:lang w:val="it-IT" w:eastAsia="en-US"/>
        </w:rPr>
        <w:t xml:space="preserve">procuratore </w:t>
      </w:r>
      <w:r w:rsidRPr="00DC47EC">
        <w:rPr>
          <w:rFonts w:ascii="Arial" w:eastAsiaTheme="minorHAnsi" w:hAnsi="Arial" w:cs="Arial"/>
          <w:i/>
          <w:lang w:val="it-IT" w:eastAsia="en-US"/>
        </w:rPr>
        <w:t>(</w:t>
      </w:r>
      <w:r w:rsidRPr="00DC47EC">
        <w:rPr>
          <w:rFonts w:ascii="Arial" w:eastAsiaTheme="minorHAnsi" w:hAnsi="Arial" w:cs="Arial"/>
          <w:i/>
          <w:sz w:val="16"/>
          <w:szCs w:val="16"/>
          <w:lang w:val="it-IT" w:eastAsia="en-US"/>
        </w:rPr>
        <w:t>se procuratore allegare copia conforme della relativa procura notarile - generale o speciale - o altro documento da cui evincere i poteri di rappresentanza)</w:t>
      </w:r>
    </w:p>
    <w:p w14:paraId="3E78B974" w14:textId="033F5D12" w:rsidR="00546870" w:rsidRPr="00C37B50" w:rsidRDefault="00546870" w:rsidP="00D95F0F">
      <w:pPr>
        <w:pStyle w:val="sche3"/>
        <w:numPr>
          <w:ilvl w:val="0"/>
          <w:numId w:val="1"/>
        </w:numPr>
        <w:spacing w:line="480" w:lineRule="auto"/>
        <w:rPr>
          <w:rFonts w:ascii="Arial" w:eastAsiaTheme="minorHAnsi" w:hAnsi="Arial" w:cs="Arial"/>
          <w:sz w:val="22"/>
          <w:szCs w:val="22"/>
          <w:lang w:val="it-IT" w:eastAsia="en-US"/>
        </w:rPr>
      </w:pPr>
      <w:r w:rsidRPr="00DC47EC">
        <w:rPr>
          <w:rFonts w:ascii="Arial" w:eastAsiaTheme="minorHAnsi" w:hAnsi="Arial" w:cs="Arial"/>
          <w:i/>
          <w:lang w:val="it-IT" w:eastAsia="en-US"/>
        </w:rPr>
        <w:t>(altro specificare)</w:t>
      </w:r>
      <w:r w:rsidRPr="00DC47EC">
        <w:rPr>
          <w:rFonts w:ascii="Arial" w:eastAsiaTheme="minorHAnsi" w:hAnsi="Arial" w:cs="Arial"/>
          <w:lang w:val="it-IT" w:eastAsia="en-US"/>
        </w:rPr>
        <w:t xml:space="preserve"> </w:t>
      </w:r>
      <w:r w:rsidRPr="00C37B50">
        <w:rPr>
          <w:rFonts w:ascii="Arial" w:eastAsiaTheme="minorHAnsi" w:hAnsi="Arial" w:cs="Arial"/>
          <w:sz w:val="22"/>
          <w:szCs w:val="22"/>
          <w:lang w:val="it-IT" w:eastAsia="en-US"/>
        </w:rPr>
        <w:t>………………………………………………………………………</w:t>
      </w:r>
      <w:r w:rsidR="00961978" w:rsidRPr="00C37B50">
        <w:rPr>
          <w:rFonts w:ascii="Arial" w:eastAsiaTheme="minorHAnsi" w:hAnsi="Arial" w:cs="Arial"/>
          <w:sz w:val="22"/>
          <w:szCs w:val="22"/>
          <w:lang w:val="it-IT" w:eastAsia="en-US"/>
        </w:rPr>
        <w:t>.</w:t>
      </w:r>
      <w:r w:rsidRPr="00C37B50">
        <w:rPr>
          <w:rFonts w:ascii="Arial" w:eastAsiaTheme="minorHAnsi" w:hAnsi="Arial" w:cs="Arial"/>
          <w:sz w:val="22"/>
          <w:szCs w:val="22"/>
          <w:lang w:val="it-IT" w:eastAsia="en-US"/>
        </w:rPr>
        <w:t>………...……</w:t>
      </w:r>
    </w:p>
    <w:p w14:paraId="32810EF1" w14:textId="771F06EB" w:rsidR="00C37B50" w:rsidRDefault="00961978" w:rsidP="00CB3031">
      <w:pPr>
        <w:spacing w:after="0" w:line="480" w:lineRule="auto"/>
        <w:rPr>
          <w:rFonts w:ascii="Arial" w:hAnsi="Arial" w:cs="Arial"/>
        </w:rPr>
      </w:pPr>
      <w:r w:rsidRPr="00DC47EC">
        <w:rPr>
          <w:rFonts w:ascii="Arial" w:hAnsi="Arial" w:cs="Arial"/>
        </w:rPr>
        <w:t>d</w:t>
      </w:r>
      <w:r w:rsidR="00546870" w:rsidRPr="00DC47EC">
        <w:rPr>
          <w:rFonts w:ascii="Arial" w:hAnsi="Arial" w:cs="Arial"/>
        </w:rPr>
        <w:t>ella Società Cooperativa /Org</w:t>
      </w:r>
      <w:r w:rsidR="00C37B50">
        <w:rPr>
          <w:rFonts w:ascii="Arial" w:hAnsi="Arial" w:cs="Arial"/>
        </w:rPr>
        <w:t>anizzazione /Associazione /Ente denominato</w:t>
      </w:r>
      <w:r w:rsidR="00546870" w:rsidRPr="00DC47EC">
        <w:rPr>
          <w:rFonts w:ascii="Arial" w:hAnsi="Arial" w:cs="Arial"/>
        </w:rPr>
        <w:t>/a…………………</w:t>
      </w:r>
      <w:r w:rsidRPr="00DC47EC">
        <w:rPr>
          <w:rFonts w:ascii="Arial" w:hAnsi="Arial" w:cs="Arial"/>
        </w:rPr>
        <w:t>.</w:t>
      </w:r>
      <w:r w:rsidR="00546870" w:rsidRPr="00DC47EC">
        <w:rPr>
          <w:rFonts w:ascii="Arial" w:hAnsi="Arial" w:cs="Arial"/>
        </w:rPr>
        <w:t>……</w:t>
      </w:r>
    </w:p>
    <w:p w14:paraId="7C596E90" w14:textId="706275AC" w:rsidR="00C37B50" w:rsidRDefault="00C37B50" w:rsidP="00CB3031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…………………………………………………………………………………………………………………..</w:t>
      </w:r>
    </w:p>
    <w:p w14:paraId="248DBE7F" w14:textId="47376095" w:rsidR="00546870" w:rsidRPr="00DC47EC" w:rsidRDefault="00546870" w:rsidP="00CB3031">
      <w:pPr>
        <w:spacing w:after="0" w:line="480" w:lineRule="auto"/>
        <w:rPr>
          <w:rFonts w:ascii="Arial" w:hAnsi="Arial" w:cs="Arial"/>
        </w:rPr>
      </w:pPr>
      <w:r w:rsidRPr="00DC47EC">
        <w:rPr>
          <w:rFonts w:ascii="Arial" w:hAnsi="Arial" w:cs="Arial"/>
        </w:rPr>
        <w:t xml:space="preserve">con sede legale in Via ………………………………………………..…….............................… n. </w:t>
      </w:r>
      <w:r w:rsidR="00DC47EC">
        <w:rPr>
          <w:rFonts w:ascii="Arial" w:hAnsi="Arial" w:cs="Arial"/>
        </w:rPr>
        <w:t>……..</w:t>
      </w:r>
    </w:p>
    <w:p w14:paraId="6CD1D637" w14:textId="3DDFB6A1" w:rsidR="00546870" w:rsidRPr="00DC47EC" w:rsidRDefault="00546870" w:rsidP="00CB3031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 w:rsidRPr="00DC47EC">
        <w:rPr>
          <w:rFonts w:ascii="Arial" w:hAnsi="Arial" w:cs="Arial"/>
        </w:rPr>
        <w:t>CAP ....................... Città ...........................</w:t>
      </w:r>
      <w:r w:rsidR="00961978" w:rsidRPr="00DC47EC">
        <w:rPr>
          <w:rFonts w:ascii="Arial" w:hAnsi="Arial" w:cs="Arial"/>
        </w:rPr>
        <w:t>.......</w:t>
      </w:r>
      <w:r w:rsidRPr="00DC47EC">
        <w:rPr>
          <w:rFonts w:ascii="Arial" w:hAnsi="Arial" w:cs="Arial"/>
        </w:rPr>
        <w:t xml:space="preserve">............................................. </w:t>
      </w:r>
      <w:proofErr w:type="spellStart"/>
      <w:r w:rsidRPr="00DC47EC">
        <w:rPr>
          <w:rFonts w:ascii="Arial" w:hAnsi="Arial" w:cs="Arial"/>
        </w:rPr>
        <w:t>Prov</w:t>
      </w:r>
      <w:proofErr w:type="spellEnd"/>
      <w:r w:rsidRPr="00DC47EC">
        <w:rPr>
          <w:rFonts w:ascii="Arial" w:hAnsi="Arial" w:cs="Arial"/>
        </w:rPr>
        <w:t>. …………............</w:t>
      </w:r>
    </w:p>
    <w:p w14:paraId="7B8CBBDB" w14:textId="032E6320" w:rsidR="00961978" w:rsidRPr="00DC47EC" w:rsidRDefault="00546870" w:rsidP="00CB3031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 w:rsidRPr="00DC47EC">
        <w:rPr>
          <w:rFonts w:ascii="Arial" w:hAnsi="Arial" w:cs="Arial"/>
        </w:rPr>
        <w:t>Stato………………………………………Cod. Fiscale Impresa ………</w:t>
      </w:r>
      <w:r w:rsidR="00961978" w:rsidRPr="00DC47EC">
        <w:rPr>
          <w:rFonts w:ascii="Arial" w:hAnsi="Arial" w:cs="Arial"/>
        </w:rPr>
        <w:t>…………</w:t>
      </w:r>
      <w:r w:rsidRPr="00DC47EC">
        <w:rPr>
          <w:rFonts w:ascii="Arial" w:hAnsi="Arial" w:cs="Arial"/>
        </w:rPr>
        <w:t>……</w:t>
      </w:r>
      <w:r w:rsidR="00DC47EC">
        <w:rPr>
          <w:rFonts w:ascii="Arial" w:hAnsi="Arial" w:cs="Arial"/>
        </w:rPr>
        <w:t>……….</w:t>
      </w:r>
      <w:r w:rsidRPr="00DC47EC">
        <w:rPr>
          <w:rFonts w:ascii="Arial" w:hAnsi="Arial" w:cs="Arial"/>
        </w:rPr>
        <w:t>…………</w:t>
      </w:r>
    </w:p>
    <w:p w14:paraId="55ACFBA3" w14:textId="633FA9BB" w:rsidR="00961978" w:rsidRPr="00DC47EC" w:rsidRDefault="00546870" w:rsidP="00CB3031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 w:rsidRPr="00DC47EC">
        <w:rPr>
          <w:rFonts w:ascii="Arial" w:hAnsi="Arial" w:cs="Arial"/>
        </w:rPr>
        <w:t>P. IVA Impresa (se diversa dal Codice Fiscale) …………………………………………</w:t>
      </w:r>
      <w:r w:rsidR="00DC47EC">
        <w:rPr>
          <w:rFonts w:ascii="Arial" w:hAnsi="Arial" w:cs="Arial"/>
        </w:rPr>
        <w:t>……………….</w:t>
      </w:r>
    </w:p>
    <w:p w14:paraId="23A74F3D" w14:textId="76C99699" w:rsidR="00546870" w:rsidRPr="00DC47EC" w:rsidRDefault="00546870" w:rsidP="00CB3031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DC47EC">
        <w:rPr>
          <w:rFonts w:ascii="Arial" w:hAnsi="Arial" w:cs="Arial"/>
        </w:rPr>
        <w:t xml:space="preserve">Tel. </w:t>
      </w:r>
      <w:r w:rsidR="00961978" w:rsidRPr="00DC47EC">
        <w:rPr>
          <w:rFonts w:ascii="Arial" w:hAnsi="Arial" w:cs="Arial"/>
        </w:rPr>
        <w:t>…………………..</w:t>
      </w:r>
      <w:r w:rsidRPr="00DC47EC">
        <w:rPr>
          <w:rFonts w:ascii="Arial" w:hAnsi="Arial" w:cs="Arial"/>
        </w:rPr>
        <w:t>..…... Fax …</w:t>
      </w:r>
      <w:r w:rsidR="00961978" w:rsidRPr="00DC47EC">
        <w:rPr>
          <w:rFonts w:ascii="Arial" w:hAnsi="Arial" w:cs="Arial"/>
        </w:rPr>
        <w:t>…………..</w:t>
      </w:r>
      <w:r w:rsidRPr="00DC47EC">
        <w:rPr>
          <w:rFonts w:ascii="Arial" w:hAnsi="Arial" w:cs="Arial"/>
        </w:rPr>
        <w:t>………</w:t>
      </w:r>
      <w:r w:rsidR="00961978" w:rsidRPr="00DC47EC">
        <w:rPr>
          <w:rFonts w:ascii="Arial" w:hAnsi="Arial" w:cs="Arial"/>
        </w:rPr>
        <w:t xml:space="preserve"> </w:t>
      </w:r>
      <w:r w:rsidRPr="00DC47EC">
        <w:rPr>
          <w:rFonts w:ascii="Arial" w:hAnsi="Arial" w:cs="Arial"/>
        </w:rPr>
        <w:t>Casella di posta certificata……</w:t>
      </w:r>
      <w:r w:rsidR="00961978" w:rsidRPr="00DC47EC">
        <w:rPr>
          <w:rFonts w:ascii="Arial" w:hAnsi="Arial" w:cs="Arial"/>
        </w:rPr>
        <w:t>…</w:t>
      </w:r>
      <w:r w:rsidRPr="00DC47EC">
        <w:rPr>
          <w:rFonts w:ascii="Arial" w:hAnsi="Arial" w:cs="Arial"/>
        </w:rPr>
        <w:t>……</w:t>
      </w:r>
      <w:r w:rsidR="00961978" w:rsidRPr="00DC47EC">
        <w:rPr>
          <w:rFonts w:ascii="Arial" w:hAnsi="Arial" w:cs="Arial"/>
        </w:rPr>
        <w:t>………</w:t>
      </w:r>
      <w:r w:rsidRPr="00DC47EC">
        <w:rPr>
          <w:rFonts w:ascii="Arial" w:hAnsi="Arial" w:cs="Arial"/>
        </w:rPr>
        <w:t>…..…</w:t>
      </w:r>
      <w:r w:rsidR="00961978" w:rsidRPr="00DC47EC">
        <w:rPr>
          <w:rFonts w:ascii="Arial" w:hAnsi="Arial" w:cs="Arial"/>
        </w:rPr>
        <w:t>………</w:t>
      </w:r>
      <w:r w:rsidR="00DC47EC">
        <w:rPr>
          <w:rFonts w:ascii="Arial" w:hAnsi="Arial" w:cs="Arial"/>
        </w:rPr>
        <w:t>…………………………………………………………………</w:t>
      </w:r>
    </w:p>
    <w:p w14:paraId="6391D421" w14:textId="56349040" w:rsidR="00C37B50" w:rsidRDefault="00C37B50" w:rsidP="00CB303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98ECF2D" w14:textId="77777777" w:rsidR="00333F42" w:rsidRDefault="00333F42" w:rsidP="00CB303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E853BD3" w14:textId="2069B610" w:rsidR="00C37B50" w:rsidRDefault="00C37B50" w:rsidP="00CB303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6138D8A" w14:textId="77777777" w:rsidR="00C37B50" w:rsidRDefault="00C37B50" w:rsidP="00CB303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FD238F3" w14:textId="02D8A0E0" w:rsidR="00961978" w:rsidRDefault="00961978" w:rsidP="00CB303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C47EC">
        <w:rPr>
          <w:rFonts w:ascii="Arial" w:hAnsi="Arial" w:cs="Arial"/>
          <w:b/>
          <w:sz w:val="24"/>
          <w:szCs w:val="24"/>
        </w:rPr>
        <w:t>VISTO</w:t>
      </w:r>
    </w:p>
    <w:p w14:paraId="1ECB9B30" w14:textId="7BC231DB" w:rsidR="0012272A" w:rsidRPr="00333F42" w:rsidRDefault="00961978" w:rsidP="00CB3031">
      <w:pPr>
        <w:spacing w:after="0" w:line="360" w:lineRule="auto"/>
        <w:jc w:val="both"/>
        <w:rPr>
          <w:rFonts w:ascii="Arial" w:hAnsi="Arial" w:cs="Arial"/>
          <w:b/>
          <w:strike/>
          <w:color w:val="000000" w:themeColor="text1"/>
        </w:rPr>
      </w:pPr>
      <w:r w:rsidRPr="00DC47EC">
        <w:rPr>
          <w:rFonts w:ascii="Arial" w:hAnsi="Arial" w:cs="Arial"/>
        </w:rPr>
        <w:t>l’A</w:t>
      </w:r>
      <w:r w:rsidR="0012272A" w:rsidRPr="00DC47EC">
        <w:rPr>
          <w:rFonts w:ascii="Arial" w:hAnsi="Arial" w:cs="Arial"/>
        </w:rPr>
        <w:t>vviso pubblico per l’ac</w:t>
      </w:r>
      <w:r w:rsidRPr="00DC47EC">
        <w:rPr>
          <w:rFonts w:ascii="Arial" w:hAnsi="Arial" w:cs="Arial"/>
        </w:rPr>
        <w:t>quisizione di M</w:t>
      </w:r>
      <w:r w:rsidR="0012272A" w:rsidRPr="00DC47EC">
        <w:rPr>
          <w:rFonts w:ascii="Arial" w:hAnsi="Arial" w:cs="Arial"/>
        </w:rPr>
        <w:t>a</w:t>
      </w:r>
      <w:r w:rsidR="00C37B50">
        <w:rPr>
          <w:rFonts w:ascii="Arial" w:hAnsi="Arial" w:cs="Arial"/>
        </w:rPr>
        <w:t>nifestazione di I</w:t>
      </w:r>
      <w:r w:rsidR="00DC47EC" w:rsidRPr="00DC47EC">
        <w:rPr>
          <w:rFonts w:ascii="Arial" w:hAnsi="Arial" w:cs="Arial"/>
        </w:rPr>
        <w:t>nteresse per l’</w:t>
      </w:r>
      <w:r w:rsidR="00C37B50">
        <w:rPr>
          <w:rFonts w:ascii="Arial" w:hAnsi="Arial" w:cs="Arial"/>
        </w:rPr>
        <w:t>individuazione di soggetti del</w:t>
      </w:r>
      <w:r w:rsidR="00EE48E6" w:rsidRPr="00DC47EC">
        <w:rPr>
          <w:rFonts w:ascii="Arial" w:hAnsi="Arial" w:cs="Arial"/>
        </w:rPr>
        <w:t xml:space="preserve"> Terzo Settore per </w:t>
      </w:r>
      <w:r w:rsidR="00DC47EC" w:rsidRPr="00DC47EC">
        <w:rPr>
          <w:rFonts w:ascii="Arial" w:hAnsi="Arial" w:cs="Arial"/>
        </w:rPr>
        <w:t>“Progetti Utili alla C</w:t>
      </w:r>
      <w:r w:rsidR="00EE48E6" w:rsidRPr="00DC47EC">
        <w:rPr>
          <w:rFonts w:ascii="Arial" w:hAnsi="Arial" w:cs="Arial"/>
        </w:rPr>
        <w:t>ollettività”</w:t>
      </w:r>
      <w:r w:rsidR="008809A2" w:rsidRPr="00DC47EC">
        <w:rPr>
          <w:rFonts w:ascii="Arial" w:hAnsi="Arial" w:cs="Arial"/>
        </w:rPr>
        <w:t xml:space="preserve"> con il coinvolgimento di </w:t>
      </w:r>
      <w:r w:rsidR="00EE48E6" w:rsidRPr="00DC47EC">
        <w:rPr>
          <w:rFonts w:ascii="Arial" w:hAnsi="Arial" w:cs="Arial"/>
        </w:rPr>
        <w:t>beneficiari di Reddito di Cittadinanza</w:t>
      </w:r>
      <w:r w:rsidR="00861FA9">
        <w:rPr>
          <w:rFonts w:ascii="Arial" w:hAnsi="Arial" w:cs="Arial"/>
        </w:rPr>
        <w:t xml:space="preserve"> dell’</w:t>
      </w:r>
      <w:r w:rsidR="00EE48E6" w:rsidRPr="00DC47EC">
        <w:rPr>
          <w:rFonts w:ascii="Arial" w:hAnsi="Arial" w:cs="Arial"/>
        </w:rPr>
        <w:t xml:space="preserve">Ambito Territoriale </w:t>
      </w:r>
      <w:r w:rsidR="0012272A" w:rsidRPr="00DC47EC">
        <w:rPr>
          <w:rFonts w:ascii="Arial" w:hAnsi="Arial" w:cs="Arial"/>
        </w:rPr>
        <w:t xml:space="preserve">di </w:t>
      </w:r>
      <w:r w:rsidRPr="00DC47EC">
        <w:rPr>
          <w:rFonts w:ascii="Arial" w:hAnsi="Arial" w:cs="Arial"/>
        </w:rPr>
        <w:t xml:space="preserve">Cuneo Sud-Ovest </w:t>
      </w:r>
    </w:p>
    <w:p w14:paraId="040D478C" w14:textId="11B6FF31" w:rsidR="0012272A" w:rsidRPr="00F17367" w:rsidRDefault="0012272A" w:rsidP="00CB303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17367">
        <w:rPr>
          <w:rFonts w:ascii="Arial" w:hAnsi="Arial" w:cs="Arial"/>
          <w:b/>
          <w:sz w:val="24"/>
          <w:szCs w:val="24"/>
        </w:rPr>
        <w:t>CHIEDE</w:t>
      </w:r>
    </w:p>
    <w:p w14:paraId="0C7E87CD" w14:textId="284DC59C" w:rsidR="00822CD2" w:rsidRPr="00DC47EC" w:rsidRDefault="0012272A" w:rsidP="00CB3031">
      <w:pPr>
        <w:spacing w:after="0" w:line="360" w:lineRule="auto"/>
        <w:jc w:val="both"/>
        <w:rPr>
          <w:rFonts w:ascii="Arial" w:hAnsi="Arial" w:cs="Arial"/>
        </w:rPr>
      </w:pPr>
      <w:r w:rsidRPr="00DC47EC">
        <w:rPr>
          <w:rFonts w:ascii="Arial" w:hAnsi="Arial" w:cs="Arial"/>
        </w:rPr>
        <w:t>di</w:t>
      </w:r>
      <w:r w:rsidR="00333F42">
        <w:rPr>
          <w:rFonts w:ascii="Arial" w:hAnsi="Arial" w:cs="Arial"/>
        </w:rPr>
        <w:t xml:space="preserve"> aderire alla Manifestazione d’I</w:t>
      </w:r>
      <w:r w:rsidRPr="00DC47EC">
        <w:rPr>
          <w:rFonts w:ascii="Arial" w:hAnsi="Arial" w:cs="Arial"/>
        </w:rPr>
        <w:t>nteresse di cui all’</w:t>
      </w:r>
      <w:r w:rsidR="00AE1D86" w:rsidRPr="00DC47EC">
        <w:rPr>
          <w:rFonts w:ascii="Arial" w:hAnsi="Arial" w:cs="Arial"/>
        </w:rPr>
        <w:t xml:space="preserve">oggetto </w:t>
      </w:r>
      <w:r w:rsidR="00961978" w:rsidRPr="00DC47EC">
        <w:rPr>
          <w:rFonts w:ascii="Arial" w:hAnsi="Arial" w:cs="Arial"/>
        </w:rPr>
        <w:t>come: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0"/>
        <w:gridCol w:w="1964"/>
        <w:gridCol w:w="4291"/>
      </w:tblGrid>
      <w:tr w:rsidR="00961978" w:rsidRPr="00DC47EC" w14:paraId="6AD7B0C2" w14:textId="77777777" w:rsidTr="00893737">
        <w:trPr>
          <w:trHeight w:val="557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2B4E030C" w14:textId="77777777" w:rsidR="00961978" w:rsidRPr="00333F42" w:rsidRDefault="00961978" w:rsidP="00D95F0F">
            <w:pPr>
              <w:pStyle w:val="NormaleWeb"/>
              <w:numPr>
                <w:ilvl w:val="0"/>
                <w:numId w:val="4"/>
              </w:numPr>
              <w:spacing w:before="0" w:after="0"/>
              <w:ind w:left="746" w:hanging="42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33F42">
              <w:rPr>
                <w:rFonts w:ascii="Arial" w:hAnsi="Arial" w:cs="Arial"/>
                <w:color w:val="000000" w:themeColor="text1"/>
                <w:sz w:val="20"/>
                <w:szCs w:val="20"/>
              </w:rPr>
              <w:t>impresa singola/società cooperativa/associazione</w:t>
            </w:r>
          </w:p>
        </w:tc>
      </w:tr>
      <w:tr w:rsidR="00961978" w:rsidRPr="00DC47EC" w14:paraId="264B1712" w14:textId="77777777" w:rsidTr="00893737">
        <w:trPr>
          <w:trHeight w:val="1246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6FA4F4AA" w14:textId="77777777" w:rsidR="00961978" w:rsidRPr="00333F42" w:rsidRDefault="00961978" w:rsidP="00D95F0F">
            <w:pPr>
              <w:pStyle w:val="NormaleWeb"/>
              <w:numPr>
                <w:ilvl w:val="0"/>
                <w:numId w:val="4"/>
              </w:numPr>
              <w:spacing w:before="0" w:after="0"/>
              <w:ind w:left="746" w:hanging="42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33F4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consorzio tra società cooperative di produzione e lavoro costituito a norma della Legge 25 giugno 1909 n. 422 e successive modificazioni, o consorzio tra imprese artigiane di cui alla Legge 8 agosto 1985 n. 443, di cui al comma 2, </w:t>
            </w:r>
            <w:proofErr w:type="spellStart"/>
            <w:r w:rsidRPr="00333F42">
              <w:rPr>
                <w:rFonts w:ascii="Arial" w:hAnsi="Arial" w:cs="Arial"/>
                <w:color w:val="000000" w:themeColor="text1"/>
                <w:sz w:val="20"/>
                <w:szCs w:val="20"/>
              </w:rPr>
              <w:t>lett</w:t>
            </w:r>
            <w:proofErr w:type="spellEnd"/>
            <w:r w:rsidRPr="00333F4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b) dell'art. 45 del Decreto Legislativo n. 50/2016 e </w:t>
            </w:r>
            <w:proofErr w:type="spellStart"/>
            <w:r w:rsidRPr="00333F42">
              <w:rPr>
                <w:rFonts w:ascii="Arial" w:hAnsi="Arial" w:cs="Arial"/>
                <w:color w:val="000000" w:themeColor="text1"/>
                <w:sz w:val="20"/>
                <w:szCs w:val="20"/>
              </w:rPr>
              <w:t>s.m.i</w:t>
            </w:r>
            <w:proofErr w:type="spellEnd"/>
          </w:p>
        </w:tc>
      </w:tr>
      <w:tr w:rsidR="00961978" w:rsidRPr="00DC47EC" w14:paraId="632C82F3" w14:textId="77777777" w:rsidTr="00893737">
        <w:trPr>
          <w:trHeight w:val="398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29C0C403" w14:textId="77777777" w:rsidR="00961978" w:rsidRPr="00333F42" w:rsidRDefault="00961978" w:rsidP="00D95F0F">
            <w:pPr>
              <w:pStyle w:val="NormaleWeb"/>
              <w:numPr>
                <w:ilvl w:val="0"/>
                <w:numId w:val="4"/>
              </w:numPr>
              <w:spacing w:before="0" w:after="0"/>
              <w:ind w:left="746" w:hanging="42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33F4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consorzio stabile, di cui al comma 2, </w:t>
            </w:r>
            <w:proofErr w:type="spellStart"/>
            <w:r w:rsidRPr="00333F42">
              <w:rPr>
                <w:rFonts w:ascii="Arial" w:hAnsi="Arial" w:cs="Arial"/>
                <w:color w:val="000000" w:themeColor="text1"/>
                <w:sz w:val="20"/>
                <w:szCs w:val="20"/>
              </w:rPr>
              <w:t>lett</w:t>
            </w:r>
            <w:proofErr w:type="spellEnd"/>
            <w:r w:rsidRPr="00333F4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c) dell'art. 45 del Decreto Legislativo n. 50/2016 e </w:t>
            </w:r>
            <w:proofErr w:type="spellStart"/>
            <w:r w:rsidRPr="00333F42">
              <w:rPr>
                <w:rFonts w:ascii="Arial" w:hAnsi="Arial" w:cs="Arial"/>
                <w:color w:val="000000" w:themeColor="text1"/>
                <w:sz w:val="20"/>
                <w:szCs w:val="20"/>
              </w:rPr>
              <w:t>s.m.i</w:t>
            </w:r>
            <w:proofErr w:type="spellEnd"/>
          </w:p>
        </w:tc>
      </w:tr>
      <w:tr w:rsidR="00961978" w:rsidRPr="00DC47EC" w14:paraId="444ADE7D" w14:textId="77777777" w:rsidTr="00893737">
        <w:tc>
          <w:tcPr>
            <w:tcW w:w="3810" w:type="dxa"/>
            <w:shd w:val="clear" w:color="auto" w:fill="auto"/>
          </w:tcPr>
          <w:p w14:paraId="3DA898A4" w14:textId="77777777" w:rsidR="00961978" w:rsidRPr="00333F42" w:rsidRDefault="00961978" w:rsidP="00D95F0F">
            <w:pPr>
              <w:pStyle w:val="NormaleWeb"/>
              <w:numPr>
                <w:ilvl w:val="0"/>
                <w:numId w:val="2"/>
              </w:numPr>
              <w:spacing w:before="0" w:after="0"/>
              <w:ind w:left="746" w:hanging="42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33F4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raggruppamento temporaneo di concorrenti, di cui al comma 2, </w:t>
            </w:r>
            <w:proofErr w:type="spellStart"/>
            <w:r w:rsidRPr="00333F42">
              <w:rPr>
                <w:rFonts w:ascii="Arial" w:hAnsi="Arial" w:cs="Arial"/>
                <w:color w:val="000000" w:themeColor="text1"/>
                <w:sz w:val="20"/>
                <w:szCs w:val="20"/>
              </w:rPr>
              <w:t>lett</w:t>
            </w:r>
            <w:proofErr w:type="spellEnd"/>
            <w:r w:rsidRPr="00333F4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d) dell'art. 45 del Decreto Legislativo n. 50/2016 e </w:t>
            </w:r>
            <w:proofErr w:type="spellStart"/>
            <w:r w:rsidRPr="00333F42">
              <w:rPr>
                <w:rFonts w:ascii="Arial" w:hAnsi="Arial" w:cs="Arial"/>
                <w:color w:val="000000" w:themeColor="text1"/>
                <w:sz w:val="20"/>
                <w:szCs w:val="20"/>
              </w:rPr>
              <w:t>s.m.i</w:t>
            </w:r>
            <w:proofErr w:type="spellEnd"/>
            <w:r w:rsidRPr="00333F42">
              <w:rPr>
                <w:rFonts w:ascii="Arial" w:hAnsi="Arial" w:cs="Arial"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1964" w:type="dxa"/>
            <w:vMerge w:val="restart"/>
            <w:shd w:val="clear" w:color="auto" w:fill="auto"/>
          </w:tcPr>
          <w:p w14:paraId="07F4A8CB" w14:textId="77777777" w:rsidR="00961978" w:rsidRPr="00333F42" w:rsidRDefault="00961978" w:rsidP="00CB3031">
            <w:pPr>
              <w:pStyle w:val="NormaleWeb"/>
              <w:spacing w:before="0" w:after="0"/>
              <w:ind w:left="55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FFC25B9" w14:textId="77777777" w:rsidR="00961978" w:rsidRPr="00333F42" w:rsidRDefault="00961978" w:rsidP="00CB3031">
            <w:pPr>
              <w:pStyle w:val="NormaleWeb"/>
              <w:spacing w:before="0" w:after="0"/>
              <w:ind w:left="55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74009F8" w14:textId="77777777" w:rsidR="00961978" w:rsidRPr="00333F42" w:rsidRDefault="00961978" w:rsidP="00CB3031">
            <w:pPr>
              <w:pStyle w:val="NormaleWeb"/>
              <w:spacing w:before="0" w:after="0"/>
              <w:ind w:left="55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ECB27D1" w14:textId="77777777" w:rsidR="00961978" w:rsidRPr="00333F42" w:rsidRDefault="00961978" w:rsidP="00CB3031">
            <w:pPr>
              <w:pStyle w:val="NormaleWeb"/>
              <w:spacing w:before="0" w:after="0"/>
              <w:ind w:left="55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333F42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In uno dei seguenti assetti</w:t>
            </w:r>
          </w:p>
          <w:p w14:paraId="22C343A9" w14:textId="77777777" w:rsidR="00961978" w:rsidRPr="00333F42" w:rsidRDefault="00961978" w:rsidP="00CB3031">
            <w:pPr>
              <w:pStyle w:val="NormaleWeb"/>
              <w:spacing w:before="0" w:after="0"/>
              <w:ind w:left="55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  <w:p w14:paraId="38076FDB" w14:textId="77777777" w:rsidR="00961978" w:rsidRPr="00333F42" w:rsidRDefault="00961978" w:rsidP="00CB3031">
            <w:pPr>
              <w:pStyle w:val="NormaleWeb"/>
              <w:spacing w:before="0" w:after="0"/>
              <w:ind w:left="55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  <w:p w14:paraId="105AE6A6" w14:textId="77777777" w:rsidR="00961978" w:rsidRPr="00333F42" w:rsidRDefault="00961978" w:rsidP="00CB3031">
            <w:pPr>
              <w:pStyle w:val="NormaleWeb"/>
              <w:spacing w:before="0" w:after="0"/>
              <w:ind w:left="55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  <w:p w14:paraId="0A4F29BA" w14:textId="77777777" w:rsidR="00961978" w:rsidRPr="00333F42" w:rsidRDefault="00961978" w:rsidP="00CB3031">
            <w:pPr>
              <w:pStyle w:val="NormaleWeb"/>
              <w:spacing w:before="0" w:after="0"/>
              <w:ind w:left="55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  <w:p w14:paraId="1A00799F" w14:textId="77777777" w:rsidR="00961978" w:rsidRPr="00333F42" w:rsidRDefault="00961978" w:rsidP="00CB3031">
            <w:pPr>
              <w:pStyle w:val="NormaleWeb"/>
              <w:spacing w:before="0" w:after="0"/>
              <w:ind w:left="55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  <w:p w14:paraId="1F469351" w14:textId="77777777" w:rsidR="00961978" w:rsidRPr="00333F42" w:rsidRDefault="00961978" w:rsidP="00CB3031">
            <w:pPr>
              <w:pStyle w:val="NormaleWeb"/>
              <w:spacing w:before="0" w:after="0"/>
              <w:ind w:left="55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  <w:p w14:paraId="718E59FF" w14:textId="77777777" w:rsidR="00961978" w:rsidRPr="00333F42" w:rsidRDefault="00961978" w:rsidP="00CB3031">
            <w:pPr>
              <w:pStyle w:val="NormaleWeb"/>
              <w:spacing w:before="0" w:after="0"/>
              <w:ind w:left="55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333F42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In qualità di impresa</w:t>
            </w:r>
          </w:p>
          <w:p w14:paraId="7D1F8817" w14:textId="77777777" w:rsidR="00961978" w:rsidRPr="00333F42" w:rsidRDefault="00961978" w:rsidP="00CB3031">
            <w:pPr>
              <w:pStyle w:val="NormaleWeb"/>
              <w:spacing w:before="0" w:after="0"/>
              <w:jc w:val="both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4291" w:type="dxa"/>
            <w:vMerge w:val="restart"/>
            <w:shd w:val="clear" w:color="auto" w:fill="auto"/>
          </w:tcPr>
          <w:p w14:paraId="3DB4CF52" w14:textId="77777777" w:rsidR="00961978" w:rsidRPr="00333F42" w:rsidRDefault="00961978" w:rsidP="00CB3031">
            <w:pPr>
              <w:pStyle w:val="NormaleWeb"/>
              <w:spacing w:before="0" w:after="0"/>
              <w:ind w:left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C824518" w14:textId="77777777" w:rsidR="00961978" w:rsidRPr="00333F42" w:rsidRDefault="00961978" w:rsidP="00D95F0F">
            <w:pPr>
              <w:pStyle w:val="NormaleWeb"/>
              <w:numPr>
                <w:ilvl w:val="0"/>
                <w:numId w:val="2"/>
              </w:numPr>
              <w:spacing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33F42">
              <w:rPr>
                <w:rFonts w:ascii="Arial" w:hAnsi="Arial" w:cs="Arial"/>
                <w:color w:val="000000" w:themeColor="text1"/>
                <w:sz w:val="20"/>
                <w:szCs w:val="20"/>
              </w:rPr>
              <w:t>verticale costituito</w:t>
            </w:r>
          </w:p>
          <w:p w14:paraId="0CA18E6D" w14:textId="77777777" w:rsidR="00961978" w:rsidRPr="00333F42" w:rsidRDefault="00961978" w:rsidP="00D95F0F">
            <w:pPr>
              <w:pStyle w:val="NormaleWeb"/>
              <w:numPr>
                <w:ilvl w:val="0"/>
                <w:numId w:val="2"/>
              </w:numPr>
              <w:spacing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33F42">
              <w:rPr>
                <w:rFonts w:ascii="Arial" w:hAnsi="Arial" w:cs="Arial"/>
                <w:color w:val="000000" w:themeColor="text1"/>
                <w:sz w:val="20"/>
                <w:szCs w:val="20"/>
              </w:rPr>
              <w:t>verticale non ancora costituito</w:t>
            </w:r>
          </w:p>
          <w:p w14:paraId="2CE1A3DF" w14:textId="77777777" w:rsidR="00961978" w:rsidRPr="00333F42" w:rsidRDefault="00961978" w:rsidP="00D95F0F">
            <w:pPr>
              <w:pStyle w:val="NormaleWeb"/>
              <w:numPr>
                <w:ilvl w:val="0"/>
                <w:numId w:val="2"/>
              </w:numPr>
              <w:spacing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33F42">
              <w:rPr>
                <w:rFonts w:ascii="Arial" w:hAnsi="Arial" w:cs="Arial"/>
                <w:color w:val="000000" w:themeColor="text1"/>
                <w:sz w:val="20"/>
                <w:szCs w:val="20"/>
              </w:rPr>
              <w:t>orizzontale costituito</w:t>
            </w:r>
          </w:p>
          <w:p w14:paraId="6758654C" w14:textId="77777777" w:rsidR="00961978" w:rsidRPr="00333F42" w:rsidRDefault="00961978" w:rsidP="00D95F0F">
            <w:pPr>
              <w:pStyle w:val="NormaleWeb"/>
              <w:numPr>
                <w:ilvl w:val="0"/>
                <w:numId w:val="2"/>
              </w:numPr>
              <w:spacing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33F42">
              <w:rPr>
                <w:rFonts w:ascii="Arial" w:hAnsi="Arial" w:cs="Arial"/>
                <w:color w:val="000000" w:themeColor="text1"/>
                <w:sz w:val="20"/>
                <w:szCs w:val="20"/>
              </w:rPr>
              <w:t>orizzontale non ancora costituito</w:t>
            </w:r>
          </w:p>
          <w:p w14:paraId="4532F2CB" w14:textId="77777777" w:rsidR="00961978" w:rsidRPr="00333F42" w:rsidRDefault="00961978" w:rsidP="00D95F0F">
            <w:pPr>
              <w:pStyle w:val="NormaleWeb"/>
              <w:numPr>
                <w:ilvl w:val="0"/>
                <w:numId w:val="2"/>
              </w:numPr>
              <w:spacing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33F42">
              <w:rPr>
                <w:rFonts w:ascii="Arial" w:hAnsi="Arial" w:cs="Arial"/>
                <w:color w:val="000000" w:themeColor="text1"/>
                <w:sz w:val="20"/>
                <w:szCs w:val="20"/>
              </w:rPr>
              <w:t>misto costituito</w:t>
            </w:r>
          </w:p>
          <w:p w14:paraId="4E993BF3" w14:textId="77777777" w:rsidR="00961978" w:rsidRPr="00333F42" w:rsidRDefault="00961978" w:rsidP="00D95F0F">
            <w:pPr>
              <w:pStyle w:val="NormaleWeb"/>
              <w:numPr>
                <w:ilvl w:val="0"/>
                <w:numId w:val="2"/>
              </w:numPr>
              <w:spacing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33F42">
              <w:rPr>
                <w:rFonts w:ascii="Arial" w:hAnsi="Arial" w:cs="Arial"/>
                <w:color w:val="000000" w:themeColor="text1"/>
                <w:sz w:val="20"/>
                <w:szCs w:val="20"/>
              </w:rPr>
              <w:t>misto non ancora costituito</w:t>
            </w:r>
          </w:p>
          <w:p w14:paraId="679DA9D3" w14:textId="77777777" w:rsidR="00961978" w:rsidRPr="00333F42" w:rsidRDefault="00961978" w:rsidP="00CB3031">
            <w:pPr>
              <w:pStyle w:val="NormaleWeb"/>
              <w:spacing w:before="0" w:after="0"/>
              <w:ind w:left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688E79C" w14:textId="77777777" w:rsidR="00961978" w:rsidRPr="00333F42" w:rsidRDefault="00961978" w:rsidP="00CB3031">
            <w:pPr>
              <w:pStyle w:val="NormaleWeb"/>
              <w:spacing w:before="0" w:after="0"/>
              <w:ind w:left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D2A0AFC" w14:textId="77777777" w:rsidR="00961978" w:rsidRPr="00333F42" w:rsidRDefault="00961978" w:rsidP="00CB3031">
            <w:pPr>
              <w:pStyle w:val="NormaleWeb"/>
              <w:spacing w:before="0" w:after="0"/>
              <w:ind w:left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0F4520C" w14:textId="77777777" w:rsidR="00961978" w:rsidRPr="00333F42" w:rsidRDefault="00961978" w:rsidP="00CB3031">
            <w:pPr>
              <w:pStyle w:val="NormaleWeb"/>
              <w:spacing w:before="0" w:after="0"/>
              <w:ind w:left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7FC4A6F" w14:textId="77777777" w:rsidR="00961978" w:rsidRPr="00333F42" w:rsidRDefault="00961978" w:rsidP="00D95F0F">
            <w:pPr>
              <w:pStyle w:val="NormaleWeb"/>
              <w:numPr>
                <w:ilvl w:val="0"/>
                <w:numId w:val="2"/>
              </w:numPr>
              <w:spacing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33F42">
              <w:rPr>
                <w:rFonts w:ascii="Arial" w:hAnsi="Arial" w:cs="Arial"/>
                <w:color w:val="000000" w:themeColor="text1"/>
                <w:sz w:val="20"/>
                <w:szCs w:val="20"/>
              </w:rPr>
              <w:t>mandataria/capogruppo/capofila</w:t>
            </w:r>
          </w:p>
          <w:p w14:paraId="64C06761" w14:textId="77777777" w:rsidR="00961978" w:rsidRPr="00333F42" w:rsidRDefault="00961978" w:rsidP="00D95F0F">
            <w:pPr>
              <w:pStyle w:val="NormaleWeb"/>
              <w:numPr>
                <w:ilvl w:val="0"/>
                <w:numId w:val="2"/>
              </w:numPr>
              <w:spacing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33F42">
              <w:rPr>
                <w:rFonts w:ascii="Arial" w:hAnsi="Arial" w:cs="Arial"/>
                <w:color w:val="000000" w:themeColor="text1"/>
                <w:sz w:val="20"/>
                <w:szCs w:val="20"/>
              </w:rPr>
              <w:t>mandante</w:t>
            </w:r>
          </w:p>
        </w:tc>
      </w:tr>
      <w:tr w:rsidR="00961978" w:rsidRPr="00DC47EC" w14:paraId="5268D6D6" w14:textId="77777777" w:rsidTr="00893737">
        <w:trPr>
          <w:trHeight w:val="1969"/>
        </w:trPr>
        <w:tc>
          <w:tcPr>
            <w:tcW w:w="3810" w:type="dxa"/>
            <w:shd w:val="clear" w:color="auto" w:fill="auto"/>
          </w:tcPr>
          <w:p w14:paraId="07462A9E" w14:textId="77777777" w:rsidR="00961978" w:rsidRPr="00333F42" w:rsidRDefault="00961978" w:rsidP="00D95F0F">
            <w:pPr>
              <w:pStyle w:val="NormaleWeb"/>
              <w:numPr>
                <w:ilvl w:val="0"/>
                <w:numId w:val="3"/>
              </w:numPr>
              <w:spacing w:before="0" w:after="0"/>
              <w:ind w:left="746" w:hanging="42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33F4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consorzio di concorrenti di cui all'art. 2602 del codice civile, di cui al comma 2, </w:t>
            </w:r>
            <w:proofErr w:type="spellStart"/>
            <w:r w:rsidRPr="00333F42">
              <w:rPr>
                <w:rFonts w:ascii="Arial" w:hAnsi="Arial" w:cs="Arial"/>
                <w:color w:val="000000" w:themeColor="text1"/>
                <w:sz w:val="20"/>
                <w:szCs w:val="20"/>
              </w:rPr>
              <w:t>lett</w:t>
            </w:r>
            <w:proofErr w:type="spellEnd"/>
            <w:r w:rsidRPr="00333F4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e) dell'art. 45 del Decreto Legislativo        n. 50/2016 e </w:t>
            </w:r>
            <w:proofErr w:type="spellStart"/>
            <w:r w:rsidRPr="00333F42">
              <w:rPr>
                <w:rFonts w:ascii="Arial" w:hAnsi="Arial" w:cs="Arial"/>
                <w:color w:val="000000" w:themeColor="text1"/>
                <w:sz w:val="20"/>
                <w:szCs w:val="20"/>
              </w:rPr>
              <w:t>s.m.i</w:t>
            </w:r>
            <w:proofErr w:type="spellEnd"/>
            <w:r w:rsidRPr="00333F42">
              <w:rPr>
                <w:rFonts w:ascii="Arial" w:hAnsi="Arial" w:cs="Arial"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1964" w:type="dxa"/>
            <w:vMerge/>
            <w:shd w:val="clear" w:color="auto" w:fill="auto"/>
          </w:tcPr>
          <w:p w14:paraId="29DDB4A2" w14:textId="77777777" w:rsidR="00961978" w:rsidRPr="00333F42" w:rsidRDefault="00961978" w:rsidP="00CB3031">
            <w:pPr>
              <w:pStyle w:val="NormaleWeb"/>
              <w:spacing w:before="0" w:after="0"/>
              <w:ind w:left="72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4291" w:type="dxa"/>
            <w:vMerge/>
            <w:shd w:val="clear" w:color="auto" w:fill="auto"/>
          </w:tcPr>
          <w:p w14:paraId="39677E66" w14:textId="77777777" w:rsidR="00961978" w:rsidRPr="00333F42" w:rsidRDefault="00961978" w:rsidP="00CB3031">
            <w:pPr>
              <w:pStyle w:val="NormaleWeb"/>
              <w:spacing w:before="0" w:after="0"/>
              <w:ind w:left="72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</w:tr>
      <w:tr w:rsidR="00961978" w:rsidRPr="00DC47EC" w14:paraId="104D7F51" w14:textId="77777777" w:rsidTr="00893737">
        <w:tc>
          <w:tcPr>
            <w:tcW w:w="3810" w:type="dxa"/>
            <w:tcBorders>
              <w:bottom w:val="single" w:sz="4" w:space="0" w:color="auto"/>
            </w:tcBorders>
            <w:shd w:val="clear" w:color="auto" w:fill="auto"/>
          </w:tcPr>
          <w:p w14:paraId="1B06AA09" w14:textId="77777777" w:rsidR="00961978" w:rsidRPr="00333F42" w:rsidRDefault="00961978" w:rsidP="00D95F0F">
            <w:pPr>
              <w:pStyle w:val="NormaleWeb"/>
              <w:numPr>
                <w:ilvl w:val="0"/>
                <w:numId w:val="3"/>
              </w:numPr>
              <w:overflowPunct w:val="0"/>
              <w:spacing w:before="0" w:after="0"/>
              <w:ind w:left="714" w:hanging="3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33F4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aggregazione tra imprese aderenti al contratto di rete, ai sensi dell'articolo 3, comma 4-ter, del decreto legge 10 febbraio 2009, n. 5, convertito, con modificazioni, dalla legge 9 aprile 2009, n. 33, di cui al comma 2, </w:t>
            </w:r>
            <w:proofErr w:type="spellStart"/>
            <w:r w:rsidRPr="00333F42">
              <w:rPr>
                <w:rFonts w:ascii="Arial" w:hAnsi="Arial" w:cs="Arial"/>
                <w:color w:val="000000" w:themeColor="text1"/>
                <w:sz w:val="20"/>
                <w:szCs w:val="20"/>
              </w:rPr>
              <w:t>lett</w:t>
            </w:r>
            <w:proofErr w:type="spellEnd"/>
            <w:r w:rsidRPr="00333F4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f) dell'art. 45 del Decreto Legislativo n. 50/2016 e </w:t>
            </w:r>
            <w:proofErr w:type="spellStart"/>
            <w:r w:rsidRPr="00333F42">
              <w:rPr>
                <w:rFonts w:ascii="Arial" w:hAnsi="Arial" w:cs="Arial"/>
                <w:color w:val="000000" w:themeColor="text1"/>
                <w:sz w:val="20"/>
                <w:szCs w:val="20"/>
              </w:rPr>
              <w:t>s.m.i</w:t>
            </w:r>
            <w:proofErr w:type="spellEnd"/>
          </w:p>
          <w:p w14:paraId="69B5CA06" w14:textId="77777777" w:rsidR="00961978" w:rsidRPr="00333F42" w:rsidRDefault="00961978" w:rsidP="00CB3031">
            <w:pPr>
              <w:pStyle w:val="NormaleWeb"/>
              <w:spacing w:before="0" w:after="0"/>
              <w:ind w:left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6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E142F34" w14:textId="77777777" w:rsidR="00961978" w:rsidRPr="00333F42" w:rsidRDefault="00961978" w:rsidP="00CB3031">
            <w:pPr>
              <w:pStyle w:val="NormaleWeb"/>
              <w:spacing w:before="0" w:after="0"/>
              <w:ind w:left="72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4291" w:type="dxa"/>
            <w:tcBorders>
              <w:bottom w:val="single" w:sz="4" w:space="0" w:color="auto"/>
            </w:tcBorders>
            <w:shd w:val="clear" w:color="auto" w:fill="auto"/>
          </w:tcPr>
          <w:p w14:paraId="6763D4BA" w14:textId="77777777" w:rsidR="00961978" w:rsidRPr="00333F42" w:rsidRDefault="00961978" w:rsidP="00CB3031">
            <w:pPr>
              <w:pStyle w:val="NormaleWeb"/>
              <w:overflowPunct w:val="0"/>
              <w:autoSpaceDE w:val="0"/>
              <w:autoSpaceDN w:val="0"/>
              <w:adjustRightInd w:val="0"/>
              <w:spacing w:before="0" w:after="0"/>
              <w:ind w:left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33F42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(riservato alle sole imprese aderenti al contratto di rete)</w:t>
            </w:r>
          </w:p>
          <w:p w14:paraId="7BE4C0B4" w14:textId="77777777" w:rsidR="00961978" w:rsidRPr="00333F42" w:rsidRDefault="00961978" w:rsidP="00D95F0F">
            <w:pPr>
              <w:pStyle w:val="NormaleWeb"/>
              <w:numPr>
                <w:ilvl w:val="0"/>
                <w:numId w:val="3"/>
              </w:numPr>
              <w:overflowPunct w:val="0"/>
              <w:autoSpaceDE w:val="0"/>
              <w:adjustRightInd w:val="0"/>
              <w:spacing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33F42">
              <w:rPr>
                <w:rFonts w:ascii="Arial" w:hAnsi="Arial" w:cs="Arial"/>
                <w:color w:val="000000" w:themeColor="text1"/>
                <w:sz w:val="20"/>
                <w:szCs w:val="20"/>
              </w:rPr>
              <w:t>rete dotata di un organo comune con potere di rappresentanza e di soggettività giuridica ai sensi dell’art. 3, comma 4-quater della Legge 10 Aprile 2009, n. 33</w:t>
            </w:r>
          </w:p>
          <w:p w14:paraId="11C1B121" w14:textId="77777777" w:rsidR="00961978" w:rsidRPr="00333F42" w:rsidRDefault="00961978" w:rsidP="00D95F0F">
            <w:pPr>
              <w:pStyle w:val="NormaleWeb"/>
              <w:numPr>
                <w:ilvl w:val="0"/>
                <w:numId w:val="3"/>
              </w:numPr>
              <w:overflowPunct w:val="0"/>
              <w:autoSpaceDE w:val="0"/>
              <w:adjustRightInd w:val="0"/>
              <w:spacing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33F42">
              <w:rPr>
                <w:rFonts w:ascii="Arial" w:hAnsi="Arial" w:cs="Arial"/>
                <w:color w:val="000000" w:themeColor="text1"/>
                <w:sz w:val="20"/>
                <w:szCs w:val="20"/>
              </w:rPr>
              <w:t>rete dotata di un organo comune con potere di rappresentanza ma priva di soggettività giuridica ai sensi dell’art. 3, comma 4-quater della Legge 10 Aprile 2009, n. 33</w:t>
            </w:r>
          </w:p>
          <w:p w14:paraId="4EB4FCA7" w14:textId="77777777" w:rsidR="00961978" w:rsidRPr="00333F42" w:rsidRDefault="00961978" w:rsidP="00D95F0F">
            <w:pPr>
              <w:pStyle w:val="NormaleWeb"/>
              <w:numPr>
                <w:ilvl w:val="0"/>
                <w:numId w:val="3"/>
              </w:numPr>
              <w:overflowPunct w:val="0"/>
              <w:autoSpaceDE w:val="0"/>
              <w:adjustRightInd w:val="0"/>
              <w:spacing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33F42">
              <w:rPr>
                <w:rFonts w:ascii="Arial" w:hAnsi="Arial" w:cs="Arial"/>
                <w:color w:val="000000" w:themeColor="text1"/>
                <w:sz w:val="20"/>
                <w:szCs w:val="20"/>
              </w:rPr>
              <w:t>rete dotata di un organo comune privo del potere di rappresentanza o rete sprovvista di organo comune, ovvero, con organo comune privo dei requisiti di qualificazione richiesti</w:t>
            </w:r>
          </w:p>
        </w:tc>
      </w:tr>
    </w:tbl>
    <w:p w14:paraId="38A40E5A" w14:textId="77777777" w:rsidR="00961978" w:rsidRPr="00DC47EC" w:rsidRDefault="00961978" w:rsidP="00CB3031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14:paraId="6D2C70F4" w14:textId="77777777" w:rsidR="0012272A" w:rsidRPr="00DC47EC" w:rsidRDefault="0012272A" w:rsidP="00CB3031">
      <w:pPr>
        <w:spacing w:after="0" w:line="360" w:lineRule="auto"/>
        <w:jc w:val="both"/>
        <w:rPr>
          <w:rFonts w:ascii="Arial" w:hAnsi="Arial" w:cs="Arial"/>
        </w:rPr>
      </w:pPr>
      <w:r w:rsidRPr="00DC47EC">
        <w:rPr>
          <w:rFonts w:ascii="Arial" w:hAnsi="Arial" w:cs="Arial"/>
        </w:rPr>
        <w:t>A tale fine sotto la propria responsabilità, ai sensi e per gli effetti di cui agli artt. 46 e 47 del DPR 28.12.2000, n. 445, consapevole delle sanzioni penali richiamate dall’art. 76 del citato DPR 445/2000 nell’ipotesi di falsità in atti e di dichiarazioni mendaci</w:t>
      </w:r>
    </w:p>
    <w:p w14:paraId="44CC91E4" w14:textId="11471D80" w:rsidR="006D1830" w:rsidRDefault="006D1830" w:rsidP="00CB3031">
      <w:pPr>
        <w:pStyle w:val="Paragrafoelenco"/>
        <w:spacing w:after="0" w:line="360" w:lineRule="auto"/>
        <w:ind w:left="782"/>
        <w:contextualSpacing w:val="0"/>
        <w:jc w:val="center"/>
        <w:rPr>
          <w:rFonts w:ascii="Arial" w:hAnsi="Arial" w:cs="Arial"/>
          <w:b/>
          <w:sz w:val="24"/>
          <w:szCs w:val="24"/>
        </w:rPr>
      </w:pPr>
    </w:p>
    <w:p w14:paraId="70436F78" w14:textId="77777777" w:rsidR="00D95F0F" w:rsidRPr="00DC47EC" w:rsidRDefault="00D95F0F" w:rsidP="00CB3031">
      <w:pPr>
        <w:pStyle w:val="Paragrafoelenco"/>
        <w:spacing w:after="0" w:line="360" w:lineRule="auto"/>
        <w:ind w:left="782"/>
        <w:contextualSpacing w:val="0"/>
        <w:jc w:val="center"/>
        <w:rPr>
          <w:rFonts w:ascii="Arial" w:hAnsi="Arial" w:cs="Arial"/>
          <w:b/>
          <w:sz w:val="24"/>
          <w:szCs w:val="24"/>
        </w:rPr>
      </w:pPr>
    </w:p>
    <w:p w14:paraId="69DB4190" w14:textId="3E9C530D" w:rsidR="0012272A" w:rsidRPr="00DC47EC" w:rsidRDefault="0012272A" w:rsidP="00CB3031">
      <w:pPr>
        <w:pStyle w:val="Paragrafoelenco"/>
        <w:spacing w:after="0" w:line="360" w:lineRule="auto"/>
        <w:ind w:left="782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DC47EC">
        <w:rPr>
          <w:rFonts w:ascii="Arial" w:hAnsi="Arial" w:cs="Arial"/>
          <w:b/>
          <w:sz w:val="24"/>
          <w:szCs w:val="24"/>
        </w:rPr>
        <w:t>DICHIARA</w:t>
      </w:r>
    </w:p>
    <w:p w14:paraId="0E2AEDB8" w14:textId="77777777" w:rsidR="00A95E67" w:rsidRPr="00DC47EC" w:rsidRDefault="00A95E67" w:rsidP="00CB3031">
      <w:pPr>
        <w:pStyle w:val="Paragrafoelenco"/>
        <w:spacing w:after="0" w:line="360" w:lineRule="auto"/>
        <w:ind w:left="782"/>
        <w:contextualSpacing w:val="0"/>
        <w:jc w:val="center"/>
        <w:rPr>
          <w:rFonts w:ascii="Arial" w:hAnsi="Arial" w:cs="Arial"/>
          <w:b/>
          <w:sz w:val="24"/>
          <w:szCs w:val="24"/>
        </w:rPr>
      </w:pPr>
    </w:p>
    <w:p w14:paraId="54114E07" w14:textId="77777777" w:rsidR="00D52808" w:rsidRPr="00D95F0F" w:rsidRDefault="00D52808" w:rsidP="00D95F0F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D95F0F">
        <w:rPr>
          <w:rFonts w:ascii="Arial" w:hAnsi="Arial" w:cs="Arial"/>
          <w:color w:val="000000" w:themeColor="text1"/>
        </w:rPr>
        <w:t xml:space="preserve">di avere sede legale e/o sede operativa presso la quale si svolgerà l'attività progettuale nel territorio dell’Ambito Cuneo Sud Ovest  </w:t>
      </w:r>
    </w:p>
    <w:p w14:paraId="36EB4CB8" w14:textId="77777777" w:rsidR="00D52808" w:rsidRPr="00333F42" w:rsidRDefault="00D52808" w:rsidP="00D95F0F">
      <w:pPr>
        <w:pStyle w:val="Paragrafoelenco"/>
        <w:widowControl w:val="0"/>
        <w:autoSpaceDE w:val="0"/>
        <w:autoSpaceDN w:val="0"/>
        <w:adjustRightInd w:val="0"/>
        <w:spacing w:after="0" w:line="360" w:lineRule="auto"/>
        <w:ind w:left="426"/>
        <w:contextualSpacing w:val="0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bookmarkStart w:id="0" w:name="_GoBack"/>
      <w:bookmarkEnd w:id="0"/>
      <w:r w:rsidRPr="00333F42">
        <w:rPr>
          <w:rFonts w:ascii="Arial" w:hAnsi="Arial" w:cs="Arial"/>
          <w:i/>
          <w:color w:val="000000" w:themeColor="text1"/>
          <w:sz w:val="20"/>
          <w:szCs w:val="20"/>
        </w:rPr>
        <w:t>oppure</w:t>
      </w:r>
    </w:p>
    <w:p w14:paraId="02A1F449" w14:textId="77777777" w:rsidR="00D52808" w:rsidRPr="00D95F0F" w:rsidRDefault="00D52808" w:rsidP="00D95F0F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D95F0F">
        <w:rPr>
          <w:rFonts w:ascii="Arial" w:hAnsi="Arial" w:cs="Arial"/>
          <w:color w:val="000000" w:themeColor="text1"/>
        </w:rPr>
        <w:t>di impegnarsi ad acquisire la disponibilità di una sede operativa nel territorio dell’Ambito Cuneo Sud Ovest entro la data di inizio del Progetto;</w:t>
      </w:r>
    </w:p>
    <w:p w14:paraId="273C94DB" w14:textId="79DD24B2" w:rsidR="00D52808" w:rsidRPr="00333F42" w:rsidRDefault="00D52808" w:rsidP="00CB3031">
      <w:pPr>
        <w:pStyle w:val="Paragrafoelenco"/>
        <w:spacing w:after="0" w:line="360" w:lineRule="auto"/>
        <w:ind w:left="426"/>
        <w:contextualSpacing w:val="0"/>
        <w:jc w:val="both"/>
        <w:rPr>
          <w:rFonts w:ascii="Arial" w:hAnsi="Arial" w:cs="Arial"/>
          <w:color w:val="000000" w:themeColor="text1"/>
        </w:rPr>
      </w:pPr>
    </w:p>
    <w:p w14:paraId="61987911" w14:textId="088D0BC3" w:rsidR="00D52808" w:rsidRPr="00333F42" w:rsidRDefault="00333F42" w:rsidP="00D95F0F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 w:hanging="426"/>
        <w:contextualSpacing w:val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di </w:t>
      </w:r>
      <w:r w:rsidR="00D52808" w:rsidRPr="00333F42">
        <w:rPr>
          <w:rFonts w:ascii="Arial" w:hAnsi="Arial" w:cs="Arial"/>
          <w:color w:val="000000" w:themeColor="text1"/>
        </w:rPr>
        <w:t>avere uno statuto ispirato ai principi di democraticità della struttura, di partecipazione, solidarietà e pluralismo per la promozione e valorizzazione delle risorse umane, culturali e del territorio</w:t>
      </w:r>
      <w:r>
        <w:rPr>
          <w:rFonts w:ascii="Arial" w:hAnsi="Arial" w:cs="Arial"/>
          <w:color w:val="000000" w:themeColor="text1"/>
        </w:rPr>
        <w:t>;</w:t>
      </w:r>
    </w:p>
    <w:p w14:paraId="33D5C24B" w14:textId="77777777" w:rsidR="00D52808" w:rsidRDefault="00D52808" w:rsidP="00CB3031">
      <w:pPr>
        <w:pStyle w:val="Paragrafoelenco"/>
        <w:spacing w:after="0" w:line="360" w:lineRule="auto"/>
        <w:ind w:left="426"/>
        <w:contextualSpacing w:val="0"/>
        <w:jc w:val="both"/>
        <w:rPr>
          <w:rFonts w:ascii="Arial" w:hAnsi="Arial" w:cs="Arial"/>
        </w:rPr>
      </w:pPr>
    </w:p>
    <w:p w14:paraId="5CE87770" w14:textId="129FD437" w:rsidR="00A95E67" w:rsidRPr="00DC47EC" w:rsidRDefault="00D52808" w:rsidP="00D95F0F">
      <w:pPr>
        <w:pStyle w:val="Paragrafoelenco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di essere</w:t>
      </w:r>
      <w:r w:rsidR="00DC47EC" w:rsidRPr="00DC47EC">
        <w:rPr>
          <w:rFonts w:ascii="Arial" w:hAnsi="Arial" w:cs="Arial"/>
        </w:rPr>
        <w:t xml:space="preserve"> iscritto</w:t>
      </w:r>
      <w:r w:rsidR="00A95E67" w:rsidRPr="00DC47EC">
        <w:rPr>
          <w:rFonts w:ascii="Arial" w:hAnsi="Arial" w:cs="Arial"/>
        </w:rPr>
        <w:t xml:space="preserve"> al Registro delle Imprese presso la Camera di Commercio Industria Artigianato e Agricoltura di ....................................................</w:t>
      </w:r>
      <w:r w:rsidR="00DC47EC" w:rsidRPr="00DC47EC">
        <w:rPr>
          <w:rFonts w:ascii="Arial" w:hAnsi="Arial" w:cs="Arial"/>
        </w:rPr>
        <w:t>..........</w:t>
      </w:r>
      <w:r w:rsidR="00A95E67" w:rsidRPr="00DC47EC">
        <w:rPr>
          <w:rFonts w:ascii="Arial" w:hAnsi="Arial" w:cs="Arial"/>
        </w:rPr>
        <w:t xml:space="preserve">....................... Codice Fiscale e </w:t>
      </w:r>
      <w:r w:rsidR="00333F42">
        <w:rPr>
          <w:rFonts w:ascii="Arial" w:hAnsi="Arial" w:cs="Arial"/>
        </w:rPr>
        <w:t xml:space="preserve">                 </w:t>
      </w:r>
      <w:r w:rsidR="00A95E67" w:rsidRPr="00DC47EC">
        <w:rPr>
          <w:rFonts w:ascii="Arial" w:hAnsi="Arial" w:cs="Arial"/>
        </w:rPr>
        <w:t>n. d’iscrizione ……………………..…………… data di iscrizione ……………………………………</w:t>
      </w:r>
    </w:p>
    <w:p w14:paraId="4CBD802D" w14:textId="77777777" w:rsidR="00D52808" w:rsidRPr="00861FA9" w:rsidRDefault="00D52808" w:rsidP="00CB3031">
      <w:pPr>
        <w:spacing w:after="0" w:line="360" w:lineRule="auto"/>
        <w:jc w:val="both"/>
        <w:rPr>
          <w:rFonts w:ascii="Arial" w:hAnsi="Arial" w:cs="Arial"/>
          <w:strike/>
        </w:rPr>
      </w:pPr>
    </w:p>
    <w:p w14:paraId="0F3CAB65" w14:textId="77777777" w:rsidR="00D52808" w:rsidRPr="00333F42" w:rsidRDefault="00D52808" w:rsidP="00D95F0F">
      <w:pPr>
        <w:pStyle w:val="Paragrafoelenco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Arial" w:hAnsi="Arial" w:cs="Arial"/>
          <w:color w:val="000000" w:themeColor="text1"/>
        </w:rPr>
      </w:pPr>
      <w:r w:rsidRPr="00333F42">
        <w:rPr>
          <w:rFonts w:ascii="Arial" w:hAnsi="Arial" w:cs="Arial"/>
          <w:color w:val="000000" w:themeColor="text1"/>
        </w:rPr>
        <w:t>che gli estremi della iscrizione dell’Associazione/Organizzazione ai Registri previsti dalla legge sono i seguenti:</w:t>
      </w:r>
    </w:p>
    <w:p w14:paraId="2587EE80" w14:textId="77777777" w:rsidR="00D52808" w:rsidRPr="00333F42" w:rsidRDefault="00D52808" w:rsidP="00D95F0F">
      <w:pPr>
        <w:pStyle w:val="Paragrafoelenco"/>
        <w:numPr>
          <w:ilvl w:val="0"/>
          <w:numId w:val="6"/>
        </w:numPr>
        <w:spacing w:after="0" w:line="360" w:lineRule="auto"/>
        <w:contextualSpacing w:val="0"/>
        <w:jc w:val="both"/>
        <w:rPr>
          <w:rFonts w:ascii="Arial" w:hAnsi="Arial" w:cs="Arial"/>
          <w:color w:val="000000" w:themeColor="text1"/>
        </w:rPr>
      </w:pPr>
      <w:r w:rsidRPr="00333F42">
        <w:rPr>
          <w:rFonts w:ascii="Arial" w:hAnsi="Arial" w:cs="Arial"/>
          <w:color w:val="000000" w:themeColor="text1"/>
        </w:rPr>
        <w:t>Registro _____________________________________________________________</w:t>
      </w:r>
    </w:p>
    <w:p w14:paraId="6AD56FCD" w14:textId="77777777" w:rsidR="00D52808" w:rsidRPr="00333F42" w:rsidRDefault="00D52808" w:rsidP="00D95F0F">
      <w:pPr>
        <w:pStyle w:val="Paragrafoelenco"/>
        <w:numPr>
          <w:ilvl w:val="0"/>
          <w:numId w:val="6"/>
        </w:numPr>
        <w:spacing w:after="0" w:line="360" w:lineRule="auto"/>
        <w:contextualSpacing w:val="0"/>
        <w:jc w:val="both"/>
        <w:rPr>
          <w:rFonts w:ascii="Arial" w:hAnsi="Arial" w:cs="Arial"/>
          <w:color w:val="000000" w:themeColor="text1"/>
        </w:rPr>
      </w:pPr>
      <w:r w:rsidRPr="00333F42">
        <w:rPr>
          <w:rFonts w:ascii="Arial" w:hAnsi="Arial" w:cs="Arial"/>
          <w:color w:val="000000" w:themeColor="text1"/>
        </w:rPr>
        <w:t>Data di iscrizione __________________ n. di iscrizione________________________</w:t>
      </w:r>
    </w:p>
    <w:p w14:paraId="192EFA5F" w14:textId="77777777" w:rsidR="00D52808" w:rsidRPr="00333F42" w:rsidRDefault="00D52808" w:rsidP="00CB3031">
      <w:pPr>
        <w:pStyle w:val="Paragrafoelenco"/>
        <w:spacing w:after="0" w:line="360" w:lineRule="auto"/>
        <w:ind w:left="1146"/>
        <w:contextualSpacing w:val="0"/>
        <w:jc w:val="both"/>
        <w:rPr>
          <w:rFonts w:ascii="Arial" w:hAnsi="Arial" w:cs="Arial"/>
          <w:color w:val="000000" w:themeColor="text1"/>
        </w:rPr>
      </w:pPr>
    </w:p>
    <w:p w14:paraId="3A47BB65" w14:textId="77777777" w:rsidR="00D52808" w:rsidRPr="00D95F0F" w:rsidRDefault="00D52808" w:rsidP="00D95F0F">
      <w:pPr>
        <w:pStyle w:val="Paragrafoelenco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D95F0F">
        <w:rPr>
          <w:rFonts w:ascii="Arial" w:hAnsi="Arial" w:cs="Arial"/>
          <w:color w:val="000000" w:themeColor="text1"/>
        </w:rPr>
        <w:t>che gli estremi della iscrizione all’Albo regionale delle cooperative sociali e loro consorzi sono i seguenti:</w:t>
      </w:r>
    </w:p>
    <w:p w14:paraId="6CECE3F6" w14:textId="77777777" w:rsidR="00D52808" w:rsidRPr="00333F42" w:rsidRDefault="00D52808" w:rsidP="00D95F0F">
      <w:pPr>
        <w:pStyle w:val="Paragrafoelenco"/>
        <w:numPr>
          <w:ilvl w:val="0"/>
          <w:numId w:val="5"/>
        </w:numPr>
        <w:spacing w:after="0" w:line="360" w:lineRule="auto"/>
        <w:ind w:left="1134" w:hanging="567"/>
        <w:contextualSpacing w:val="0"/>
        <w:jc w:val="both"/>
        <w:rPr>
          <w:rFonts w:ascii="Arial" w:hAnsi="Arial" w:cs="Arial"/>
          <w:color w:val="000000" w:themeColor="text1"/>
        </w:rPr>
      </w:pPr>
      <w:r w:rsidRPr="00333F42">
        <w:rPr>
          <w:rFonts w:ascii="Arial" w:hAnsi="Arial" w:cs="Arial"/>
          <w:color w:val="000000" w:themeColor="text1"/>
        </w:rPr>
        <w:t>Registro ______________________________________________________________</w:t>
      </w:r>
    </w:p>
    <w:p w14:paraId="56F23F24" w14:textId="77777777" w:rsidR="00D52808" w:rsidRPr="00333F42" w:rsidRDefault="00D52808" w:rsidP="00D95F0F">
      <w:pPr>
        <w:pStyle w:val="Paragrafoelenco"/>
        <w:numPr>
          <w:ilvl w:val="0"/>
          <w:numId w:val="5"/>
        </w:numPr>
        <w:spacing w:after="0" w:line="360" w:lineRule="auto"/>
        <w:ind w:left="1134" w:hanging="567"/>
        <w:contextualSpacing w:val="0"/>
        <w:jc w:val="both"/>
        <w:rPr>
          <w:rFonts w:ascii="Arial" w:hAnsi="Arial" w:cs="Arial"/>
          <w:color w:val="000000" w:themeColor="text1"/>
        </w:rPr>
      </w:pPr>
      <w:r w:rsidRPr="00333F42">
        <w:rPr>
          <w:rFonts w:ascii="Arial" w:hAnsi="Arial" w:cs="Arial"/>
          <w:color w:val="000000" w:themeColor="text1"/>
        </w:rPr>
        <w:t>Data di iscrizione __________________ n. di iscrizione_________________________</w:t>
      </w:r>
    </w:p>
    <w:p w14:paraId="266D1BC6" w14:textId="77777777" w:rsidR="00D52808" w:rsidRPr="00333F42" w:rsidRDefault="00D52808" w:rsidP="00CB3031">
      <w:pPr>
        <w:pStyle w:val="Paragrafoelenco"/>
        <w:spacing w:after="0" w:line="360" w:lineRule="auto"/>
        <w:ind w:left="1134"/>
        <w:contextualSpacing w:val="0"/>
        <w:jc w:val="both"/>
        <w:rPr>
          <w:rFonts w:ascii="Arial" w:hAnsi="Arial" w:cs="Arial"/>
          <w:color w:val="000000" w:themeColor="text1"/>
        </w:rPr>
      </w:pPr>
    </w:p>
    <w:p w14:paraId="11CE68F2" w14:textId="77777777" w:rsidR="00D52808" w:rsidRPr="00333F42" w:rsidRDefault="00D52808" w:rsidP="00D95F0F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 w:hanging="426"/>
        <w:contextualSpacing w:val="0"/>
        <w:jc w:val="both"/>
        <w:rPr>
          <w:rFonts w:ascii="Arial" w:hAnsi="Arial" w:cs="Arial"/>
          <w:color w:val="000000" w:themeColor="text1"/>
          <w:kern w:val="2"/>
          <w:lang w:eastAsia="ar-SA"/>
        </w:rPr>
      </w:pPr>
      <w:r w:rsidRPr="00333F42">
        <w:rPr>
          <w:rFonts w:ascii="Arial" w:hAnsi="Arial" w:cs="Arial"/>
          <w:color w:val="000000" w:themeColor="text1"/>
        </w:rPr>
        <w:t xml:space="preserve">di essere in regola con gli obblighi relativi al pagamento dei contributi previdenziali ed assistenziali a favore dei lavoratori, secondo la legislazione vigente; </w:t>
      </w:r>
      <w:r w:rsidRPr="00333F42">
        <w:rPr>
          <w:rFonts w:ascii="Arial" w:hAnsi="Arial" w:cs="Arial"/>
          <w:i/>
          <w:color w:val="000000" w:themeColor="text1"/>
          <w:sz w:val="16"/>
          <w:szCs w:val="16"/>
        </w:rPr>
        <w:t>(ove applicabile)</w:t>
      </w:r>
    </w:p>
    <w:p w14:paraId="2C50E4BF" w14:textId="61DB0361" w:rsidR="00D52808" w:rsidRPr="00333F42" w:rsidRDefault="00D52808" w:rsidP="00CB3031">
      <w:pPr>
        <w:pStyle w:val="Paragrafoelenco"/>
        <w:spacing w:after="0" w:line="360" w:lineRule="auto"/>
        <w:ind w:left="426"/>
        <w:contextualSpacing w:val="0"/>
        <w:jc w:val="both"/>
        <w:rPr>
          <w:rFonts w:ascii="Arial" w:hAnsi="Arial" w:cs="Arial"/>
          <w:color w:val="000000" w:themeColor="text1"/>
        </w:rPr>
      </w:pPr>
    </w:p>
    <w:p w14:paraId="4657C4CB" w14:textId="14453E09" w:rsidR="00D52808" w:rsidRPr="00333F42" w:rsidRDefault="00D52808" w:rsidP="00D95F0F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 w:hanging="426"/>
        <w:contextualSpacing w:val="0"/>
        <w:jc w:val="both"/>
        <w:rPr>
          <w:rFonts w:ascii="Arial" w:hAnsi="Arial" w:cs="Arial"/>
          <w:color w:val="000000" w:themeColor="text1"/>
          <w:kern w:val="2"/>
          <w:lang w:eastAsia="ar-SA"/>
        </w:rPr>
      </w:pPr>
      <w:r w:rsidRPr="00333F42">
        <w:rPr>
          <w:rFonts w:ascii="Arial" w:hAnsi="Arial" w:cs="Arial"/>
          <w:color w:val="000000" w:themeColor="text1"/>
        </w:rPr>
        <w:t xml:space="preserve">che </w:t>
      </w:r>
      <w:r w:rsidRPr="00333F42">
        <w:rPr>
          <w:rFonts w:ascii="Arial" w:hAnsi="Arial" w:cs="Arial"/>
          <w:color w:val="000000" w:themeColor="text1"/>
          <w:kern w:val="2"/>
          <w:lang w:eastAsia="ar-SA"/>
        </w:rPr>
        <w:t>non sussistono in capo al</w:t>
      </w:r>
      <w:r w:rsidR="00333F42" w:rsidRPr="00333F42">
        <w:rPr>
          <w:rFonts w:ascii="Arial" w:hAnsi="Arial" w:cs="Arial"/>
          <w:color w:val="000000" w:themeColor="text1"/>
          <w:kern w:val="2"/>
          <w:lang w:eastAsia="ar-SA"/>
        </w:rPr>
        <w:t xml:space="preserve">l’Impresa partecipante </w:t>
      </w:r>
      <w:r w:rsidRPr="00333F42">
        <w:rPr>
          <w:rFonts w:ascii="Arial" w:hAnsi="Arial" w:cs="Arial"/>
          <w:color w:val="000000" w:themeColor="text1"/>
          <w:kern w:val="2"/>
          <w:lang w:eastAsia="ar-SA"/>
        </w:rPr>
        <w:t xml:space="preserve">cause di esclusione ai sensi dell’art. 80 </w:t>
      </w:r>
      <w:proofErr w:type="spellStart"/>
      <w:r w:rsidRPr="00333F42">
        <w:rPr>
          <w:rFonts w:ascii="Arial" w:hAnsi="Arial" w:cs="Arial"/>
          <w:color w:val="000000" w:themeColor="text1"/>
          <w:kern w:val="2"/>
          <w:lang w:eastAsia="ar-SA"/>
        </w:rPr>
        <w:t>D.Lgs.</w:t>
      </w:r>
      <w:proofErr w:type="spellEnd"/>
      <w:r w:rsidRPr="00333F42">
        <w:rPr>
          <w:rFonts w:ascii="Arial" w:hAnsi="Arial" w:cs="Arial"/>
          <w:color w:val="000000" w:themeColor="text1"/>
          <w:kern w:val="2"/>
          <w:lang w:eastAsia="ar-SA"/>
        </w:rPr>
        <w:t xml:space="preserve"> 50/2016 </w:t>
      </w:r>
      <w:proofErr w:type="spellStart"/>
      <w:r w:rsidRPr="00333F42">
        <w:rPr>
          <w:rFonts w:ascii="Arial" w:hAnsi="Arial" w:cs="Arial"/>
          <w:color w:val="000000" w:themeColor="text1"/>
          <w:kern w:val="2"/>
          <w:lang w:eastAsia="ar-SA"/>
        </w:rPr>
        <w:t>s.m.i.</w:t>
      </w:r>
      <w:proofErr w:type="spellEnd"/>
      <w:r w:rsidRPr="00333F42">
        <w:rPr>
          <w:rFonts w:ascii="Arial" w:hAnsi="Arial" w:cs="Arial"/>
          <w:color w:val="000000" w:themeColor="text1"/>
          <w:kern w:val="2"/>
          <w:lang w:eastAsia="ar-SA"/>
        </w:rPr>
        <w:t>;</w:t>
      </w:r>
    </w:p>
    <w:p w14:paraId="5656947E" w14:textId="71CC89C5" w:rsidR="00D52808" w:rsidRDefault="00D52808" w:rsidP="00CB3031">
      <w:pPr>
        <w:pStyle w:val="Paragrafoelenco"/>
        <w:widowControl w:val="0"/>
        <w:autoSpaceDE w:val="0"/>
        <w:autoSpaceDN w:val="0"/>
        <w:adjustRightInd w:val="0"/>
        <w:spacing w:after="0" w:line="360" w:lineRule="auto"/>
        <w:ind w:left="426"/>
        <w:contextualSpacing w:val="0"/>
        <w:jc w:val="both"/>
        <w:rPr>
          <w:rFonts w:ascii="Arial" w:hAnsi="Arial" w:cs="Arial"/>
          <w:color w:val="000000"/>
          <w:kern w:val="2"/>
          <w:lang w:eastAsia="ar-SA"/>
        </w:rPr>
      </w:pPr>
    </w:p>
    <w:p w14:paraId="4ECE2BE6" w14:textId="57285EC4" w:rsidR="00333F42" w:rsidRDefault="00333F42" w:rsidP="00CB3031">
      <w:pPr>
        <w:pStyle w:val="Paragrafoelenco"/>
        <w:widowControl w:val="0"/>
        <w:autoSpaceDE w:val="0"/>
        <w:autoSpaceDN w:val="0"/>
        <w:adjustRightInd w:val="0"/>
        <w:spacing w:after="0" w:line="360" w:lineRule="auto"/>
        <w:ind w:left="426"/>
        <w:contextualSpacing w:val="0"/>
        <w:jc w:val="both"/>
        <w:rPr>
          <w:rFonts w:ascii="Arial" w:hAnsi="Arial" w:cs="Arial"/>
          <w:color w:val="000000"/>
          <w:kern w:val="2"/>
          <w:lang w:eastAsia="ar-SA"/>
        </w:rPr>
      </w:pPr>
    </w:p>
    <w:p w14:paraId="42C85E25" w14:textId="5D71CBFF" w:rsidR="00333F42" w:rsidRDefault="00333F42" w:rsidP="00CB3031">
      <w:pPr>
        <w:pStyle w:val="Paragrafoelenco"/>
        <w:widowControl w:val="0"/>
        <w:autoSpaceDE w:val="0"/>
        <w:autoSpaceDN w:val="0"/>
        <w:adjustRightInd w:val="0"/>
        <w:spacing w:after="0" w:line="360" w:lineRule="auto"/>
        <w:ind w:left="426"/>
        <w:contextualSpacing w:val="0"/>
        <w:jc w:val="both"/>
        <w:rPr>
          <w:rFonts w:ascii="Arial" w:hAnsi="Arial" w:cs="Arial"/>
          <w:color w:val="000000"/>
          <w:kern w:val="2"/>
          <w:lang w:eastAsia="ar-SA"/>
        </w:rPr>
      </w:pPr>
    </w:p>
    <w:p w14:paraId="71ABDDB6" w14:textId="6706B256" w:rsidR="00333F42" w:rsidRDefault="00333F42" w:rsidP="00CB3031">
      <w:pPr>
        <w:pStyle w:val="Paragrafoelenco"/>
        <w:widowControl w:val="0"/>
        <w:autoSpaceDE w:val="0"/>
        <w:autoSpaceDN w:val="0"/>
        <w:adjustRightInd w:val="0"/>
        <w:spacing w:after="0" w:line="360" w:lineRule="auto"/>
        <w:ind w:left="426"/>
        <w:contextualSpacing w:val="0"/>
        <w:jc w:val="both"/>
        <w:rPr>
          <w:rFonts w:ascii="Arial" w:hAnsi="Arial" w:cs="Arial"/>
          <w:color w:val="000000"/>
          <w:kern w:val="2"/>
          <w:lang w:eastAsia="ar-SA"/>
        </w:rPr>
      </w:pPr>
    </w:p>
    <w:p w14:paraId="06F483B5" w14:textId="77777777" w:rsidR="00333F42" w:rsidRDefault="00333F42" w:rsidP="00CB3031">
      <w:pPr>
        <w:pStyle w:val="Paragrafoelenco"/>
        <w:widowControl w:val="0"/>
        <w:autoSpaceDE w:val="0"/>
        <w:autoSpaceDN w:val="0"/>
        <w:adjustRightInd w:val="0"/>
        <w:spacing w:after="0" w:line="360" w:lineRule="auto"/>
        <w:ind w:left="426"/>
        <w:contextualSpacing w:val="0"/>
        <w:jc w:val="both"/>
        <w:rPr>
          <w:rFonts w:ascii="Arial" w:hAnsi="Arial" w:cs="Arial"/>
          <w:color w:val="000000"/>
          <w:kern w:val="2"/>
          <w:lang w:eastAsia="ar-SA"/>
        </w:rPr>
      </w:pPr>
    </w:p>
    <w:p w14:paraId="5144D36E" w14:textId="77777777" w:rsidR="00D52808" w:rsidRPr="00333F42" w:rsidRDefault="00D52808" w:rsidP="00D95F0F">
      <w:pPr>
        <w:pStyle w:val="Paragrafoelenco"/>
        <w:widowControl w:val="0"/>
        <w:numPr>
          <w:ilvl w:val="0"/>
          <w:numId w:val="8"/>
        </w:numPr>
        <w:suppressAutoHyphens/>
        <w:autoSpaceDN w:val="0"/>
        <w:spacing w:after="0" w:line="360" w:lineRule="auto"/>
        <w:ind w:left="426" w:hanging="426"/>
        <w:contextualSpacing w:val="0"/>
        <w:jc w:val="both"/>
        <w:rPr>
          <w:rFonts w:ascii="Arial" w:hAnsi="Arial" w:cs="Arial"/>
          <w:color w:val="000000" w:themeColor="text1"/>
          <w:lang w:eastAsia="it-IT"/>
        </w:rPr>
      </w:pPr>
      <w:r w:rsidRPr="00333F42">
        <w:rPr>
          <w:rFonts w:ascii="Arial" w:hAnsi="Arial" w:cs="Arial"/>
          <w:color w:val="000000" w:themeColor="text1"/>
        </w:rPr>
        <w:t xml:space="preserve">di essere in regola con le norme che disciplinano il diritto al lavoro dei disabili e precisamente: </w:t>
      </w:r>
    </w:p>
    <w:p w14:paraId="586FFC93" w14:textId="77777777" w:rsidR="00D52808" w:rsidRPr="00333F42" w:rsidRDefault="00D52808" w:rsidP="00CB3031">
      <w:pPr>
        <w:pStyle w:val="Paragrafoelenco"/>
        <w:widowControl w:val="0"/>
        <w:suppressAutoHyphens/>
        <w:autoSpaceDN w:val="0"/>
        <w:spacing w:after="0" w:line="360" w:lineRule="auto"/>
        <w:ind w:left="426"/>
        <w:contextualSpacing w:val="0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  <w:r w:rsidRPr="00333F42">
        <w:rPr>
          <w:rFonts w:ascii="Arial" w:hAnsi="Arial" w:cs="Arial"/>
          <w:i/>
          <w:color w:val="000000" w:themeColor="text1"/>
          <w:sz w:val="16"/>
          <w:szCs w:val="16"/>
        </w:rPr>
        <w:t>(barrare la casella che interessa)</w:t>
      </w:r>
    </w:p>
    <w:p w14:paraId="1795331B" w14:textId="77777777" w:rsidR="00861FA9" w:rsidRPr="00333F42" w:rsidRDefault="00861FA9" w:rsidP="00CB3031">
      <w:pPr>
        <w:pStyle w:val="Paragrafoelenco"/>
        <w:widowControl w:val="0"/>
        <w:suppressAutoHyphens/>
        <w:autoSpaceDN w:val="0"/>
        <w:spacing w:after="0" w:line="360" w:lineRule="auto"/>
        <w:ind w:left="426" w:hanging="426"/>
        <w:contextualSpacing w:val="0"/>
        <w:jc w:val="both"/>
        <w:rPr>
          <w:rFonts w:ascii="Arial" w:hAnsi="Arial" w:cs="Arial"/>
          <w:color w:val="000000" w:themeColor="text1"/>
        </w:rPr>
      </w:pPr>
    </w:p>
    <w:p w14:paraId="46852529" w14:textId="4E0524E4" w:rsidR="00D52808" w:rsidRDefault="00D52808" w:rsidP="00D95F0F">
      <w:pPr>
        <w:pStyle w:val="Paragrafoelenco"/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360" w:lineRule="auto"/>
        <w:ind w:left="1276" w:hanging="567"/>
        <w:contextualSpacing w:val="0"/>
        <w:jc w:val="both"/>
        <w:rPr>
          <w:rFonts w:ascii="Arial" w:hAnsi="Arial" w:cs="Arial"/>
          <w:color w:val="000000" w:themeColor="text1"/>
        </w:rPr>
      </w:pPr>
      <w:r w:rsidRPr="00546B70">
        <w:rPr>
          <w:rFonts w:ascii="Arial" w:hAnsi="Arial" w:cs="Arial"/>
          <w:i/>
          <w:color w:val="000000" w:themeColor="text1"/>
          <w:sz w:val="18"/>
          <w:szCs w:val="18"/>
        </w:rPr>
        <w:t>(per le ditte che occupano meno di 15 dipendenti, ovvero per le ditte che occupano da 15 a 35 dipendenti e che non hanno effettuato nuove assunzioni dopo il 18.01.2000)</w:t>
      </w:r>
      <w:r w:rsidRPr="00546B70">
        <w:rPr>
          <w:rFonts w:ascii="Arial" w:hAnsi="Arial" w:cs="Arial"/>
          <w:color w:val="000000" w:themeColor="text1"/>
          <w:sz w:val="18"/>
          <w:szCs w:val="18"/>
        </w:rPr>
        <w:t>,</w:t>
      </w:r>
      <w:r w:rsidRPr="00333F42">
        <w:rPr>
          <w:rFonts w:ascii="Arial" w:hAnsi="Arial" w:cs="Arial"/>
          <w:color w:val="000000" w:themeColor="text1"/>
        </w:rPr>
        <w:t xml:space="preserve"> che l’Impresa non è assoggettabile agli obblighi di assunzione obbligatoria di cui alla Legge 68/1999;</w:t>
      </w:r>
    </w:p>
    <w:p w14:paraId="7CEF62FE" w14:textId="73BA146D" w:rsidR="00D52808" w:rsidRPr="00546B70" w:rsidRDefault="00D52808" w:rsidP="00CB3031">
      <w:pPr>
        <w:spacing w:after="0" w:line="360" w:lineRule="auto"/>
        <w:ind w:left="1276" w:hanging="567"/>
        <w:rPr>
          <w:rFonts w:ascii="Arial" w:hAnsi="Arial" w:cs="Arial"/>
          <w:i/>
          <w:color w:val="000000" w:themeColor="text1"/>
          <w:sz w:val="18"/>
          <w:szCs w:val="18"/>
        </w:rPr>
      </w:pPr>
      <w:r w:rsidRPr="00546B70">
        <w:rPr>
          <w:rFonts w:ascii="Arial" w:hAnsi="Arial" w:cs="Arial"/>
          <w:i/>
          <w:color w:val="000000" w:themeColor="text1"/>
          <w:sz w:val="18"/>
          <w:szCs w:val="18"/>
        </w:rPr>
        <w:t>ovvero</w:t>
      </w:r>
    </w:p>
    <w:p w14:paraId="06B5A6F5" w14:textId="6E8991B9" w:rsidR="00D52808" w:rsidRDefault="00D52808" w:rsidP="00D95F0F">
      <w:pPr>
        <w:pStyle w:val="Paragrafoelenco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360" w:lineRule="auto"/>
        <w:ind w:left="1276" w:hanging="567"/>
        <w:contextualSpacing w:val="0"/>
        <w:jc w:val="both"/>
        <w:rPr>
          <w:rFonts w:ascii="Arial" w:hAnsi="Arial" w:cs="Arial"/>
          <w:color w:val="000000" w:themeColor="text1"/>
        </w:rPr>
      </w:pPr>
      <w:r w:rsidRPr="00546B70">
        <w:rPr>
          <w:rFonts w:ascii="Arial" w:hAnsi="Arial" w:cs="Arial"/>
          <w:i/>
          <w:color w:val="000000" w:themeColor="text1"/>
          <w:sz w:val="18"/>
          <w:szCs w:val="18"/>
        </w:rPr>
        <w:t>(per le ditte che occupano più 35 dipendenti e per le ditte che occupano da 15 a 35 dipendenti e che abbiano effettuato nuove assunzioni dopo il 18.01.2000),</w:t>
      </w:r>
      <w:r w:rsidRPr="00333F42">
        <w:rPr>
          <w:rFonts w:ascii="Arial" w:hAnsi="Arial" w:cs="Arial"/>
          <w:color w:val="000000" w:themeColor="text1"/>
        </w:rPr>
        <w:t xml:space="preserve"> che l’Impresa ha ottemperato alle norme di cui all’art. 17 Legge 68/1999);</w:t>
      </w:r>
    </w:p>
    <w:p w14:paraId="2EA84DD6" w14:textId="77777777" w:rsidR="008B42DD" w:rsidRPr="00333F42" w:rsidRDefault="008B42DD" w:rsidP="00CB3031">
      <w:pPr>
        <w:pStyle w:val="Paragrafoelenco"/>
        <w:widowControl w:val="0"/>
        <w:suppressAutoHyphens/>
        <w:autoSpaceDE w:val="0"/>
        <w:autoSpaceDN w:val="0"/>
        <w:adjustRightInd w:val="0"/>
        <w:spacing w:after="0" w:line="360" w:lineRule="auto"/>
        <w:ind w:left="1276"/>
        <w:contextualSpacing w:val="0"/>
        <w:jc w:val="both"/>
        <w:rPr>
          <w:rFonts w:ascii="Arial" w:hAnsi="Arial" w:cs="Arial"/>
          <w:color w:val="000000" w:themeColor="text1"/>
        </w:rPr>
      </w:pPr>
    </w:p>
    <w:p w14:paraId="0B3CCBBF" w14:textId="57BF7D9D" w:rsidR="003A2582" w:rsidRPr="008B42DD" w:rsidRDefault="003A2582" w:rsidP="00D95F0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Arial" w:hAnsi="Arial" w:cs="Arial"/>
          <w:color w:val="000000" w:themeColor="text1"/>
          <w:kern w:val="2"/>
          <w:lang w:eastAsia="ar-SA"/>
        </w:rPr>
      </w:pPr>
      <w:r w:rsidRPr="008B42DD">
        <w:rPr>
          <w:rFonts w:ascii="Arial" w:hAnsi="Arial" w:cs="Arial"/>
          <w:color w:val="000000" w:themeColor="text1"/>
          <w:lang w:eastAsia="ar-SA"/>
        </w:rPr>
        <w:t xml:space="preserve">di assumere per intero, a pena di nullità assoluta del contratto, gli obblighi di tracciabilità dei flussi finanziari di cui alla Legge 136/2010 e </w:t>
      </w:r>
      <w:proofErr w:type="spellStart"/>
      <w:r w:rsidRPr="008B42DD">
        <w:rPr>
          <w:rFonts w:ascii="Arial" w:hAnsi="Arial" w:cs="Arial"/>
          <w:color w:val="000000" w:themeColor="text1"/>
          <w:lang w:eastAsia="ar-SA"/>
        </w:rPr>
        <w:t>s.m.i.</w:t>
      </w:r>
      <w:proofErr w:type="spellEnd"/>
      <w:r w:rsidRPr="008B42DD">
        <w:rPr>
          <w:rFonts w:ascii="Arial" w:hAnsi="Arial" w:cs="Arial"/>
          <w:color w:val="000000" w:themeColor="text1"/>
          <w:lang w:eastAsia="ar-SA"/>
        </w:rPr>
        <w:t xml:space="preserve"> e Legge 17 dicembre 2010 n. 217. Nel caso si eseguano delle transazioni senza avvalersi del bonifico bancario o postale ovvero degli altri strumenti idonei a consentire la piena tracciabilità delle operazioni, contravvenendo a quanto disposto dalle citate norme, il contratto si intenderà risolto di diritto ai sensi dell’art. 1456 del codice civile;</w:t>
      </w:r>
    </w:p>
    <w:p w14:paraId="5E2A798F" w14:textId="77777777" w:rsidR="00A725A7" w:rsidRPr="008B42DD" w:rsidRDefault="00A725A7" w:rsidP="00CB3031">
      <w:pPr>
        <w:pStyle w:val="Paragrafoelenco"/>
        <w:spacing w:after="0" w:line="360" w:lineRule="auto"/>
        <w:contextualSpacing w:val="0"/>
        <w:rPr>
          <w:rFonts w:ascii="Arial" w:hAnsi="Arial" w:cs="Arial"/>
          <w:color w:val="000000" w:themeColor="text1"/>
          <w:lang w:eastAsia="it-IT"/>
        </w:rPr>
      </w:pPr>
    </w:p>
    <w:p w14:paraId="7B765358" w14:textId="77777777" w:rsidR="003A2582" w:rsidRPr="008B42DD" w:rsidRDefault="003A2582" w:rsidP="00D95F0F">
      <w:pPr>
        <w:numPr>
          <w:ilvl w:val="0"/>
          <w:numId w:val="7"/>
        </w:numPr>
        <w:spacing w:after="0" w:line="360" w:lineRule="auto"/>
        <w:ind w:left="567" w:hanging="425"/>
        <w:jc w:val="both"/>
        <w:rPr>
          <w:rFonts w:ascii="Arial" w:hAnsi="Arial" w:cs="Arial"/>
          <w:color w:val="000000" w:themeColor="text1"/>
        </w:rPr>
      </w:pPr>
      <w:r w:rsidRPr="008B42DD">
        <w:rPr>
          <w:rFonts w:ascii="Arial" w:hAnsi="Arial" w:cs="Arial"/>
          <w:color w:val="000000" w:themeColor="text1"/>
        </w:rPr>
        <w:t>di essere a conoscenza delle vigenti disposizioni legislative e regolamentari in materia di sicurezza ed igiene del lavoro e di impegnarsi al loro pieno rispetto;</w:t>
      </w:r>
    </w:p>
    <w:p w14:paraId="05684D0F" w14:textId="77777777" w:rsidR="003A2582" w:rsidRPr="008B42DD" w:rsidRDefault="003A2582" w:rsidP="00CB3031">
      <w:pPr>
        <w:spacing w:after="0" w:line="360" w:lineRule="auto"/>
        <w:ind w:left="426" w:hanging="284"/>
        <w:jc w:val="both"/>
        <w:rPr>
          <w:rFonts w:ascii="Arial" w:hAnsi="Arial" w:cs="Arial"/>
          <w:color w:val="000000" w:themeColor="text1"/>
        </w:rPr>
      </w:pPr>
    </w:p>
    <w:p w14:paraId="0D60F61E" w14:textId="77777777" w:rsidR="003A2582" w:rsidRPr="008B42DD" w:rsidRDefault="003A2582" w:rsidP="00D95F0F">
      <w:pPr>
        <w:numPr>
          <w:ilvl w:val="0"/>
          <w:numId w:val="7"/>
        </w:numPr>
        <w:spacing w:after="0" w:line="360" w:lineRule="auto"/>
        <w:ind w:left="567" w:hanging="425"/>
        <w:jc w:val="both"/>
        <w:rPr>
          <w:rFonts w:ascii="Arial" w:hAnsi="Arial" w:cs="Arial"/>
          <w:color w:val="000000" w:themeColor="text1"/>
        </w:rPr>
      </w:pPr>
      <w:r w:rsidRPr="008B42DD">
        <w:rPr>
          <w:rFonts w:ascii="Arial" w:hAnsi="Arial" w:cs="Arial"/>
          <w:color w:val="000000" w:themeColor="text1"/>
        </w:rPr>
        <w:t>che l’impresa non ha commesso violazioni gravi, definitivamente accertate, alle norme in materia di sicurezza e ogni altro obbligo derivante dai rapporti di lavoro;</w:t>
      </w:r>
    </w:p>
    <w:p w14:paraId="5BCEA32E" w14:textId="77777777" w:rsidR="003A2582" w:rsidRPr="008B42DD" w:rsidRDefault="003A2582" w:rsidP="00CB3031">
      <w:pPr>
        <w:pStyle w:val="Paragrafoelenco"/>
        <w:spacing w:after="0" w:line="360" w:lineRule="auto"/>
        <w:ind w:left="426" w:hanging="284"/>
        <w:contextualSpacing w:val="0"/>
        <w:rPr>
          <w:rFonts w:ascii="Arial" w:hAnsi="Arial" w:cs="Arial"/>
          <w:color w:val="000000" w:themeColor="text1"/>
        </w:rPr>
      </w:pPr>
    </w:p>
    <w:p w14:paraId="21570417" w14:textId="174CD2E2" w:rsidR="003A2582" w:rsidRPr="008B42DD" w:rsidRDefault="003A2582" w:rsidP="00D95F0F">
      <w:pPr>
        <w:numPr>
          <w:ilvl w:val="0"/>
          <w:numId w:val="7"/>
        </w:numPr>
        <w:spacing w:after="0" w:line="360" w:lineRule="auto"/>
        <w:ind w:left="567" w:hanging="425"/>
        <w:jc w:val="both"/>
        <w:rPr>
          <w:rFonts w:ascii="Arial" w:hAnsi="Arial" w:cs="Arial"/>
          <w:color w:val="000000" w:themeColor="text1"/>
        </w:rPr>
      </w:pPr>
      <w:r w:rsidRPr="008B42DD">
        <w:rPr>
          <w:rFonts w:ascii="Arial" w:hAnsi="Arial" w:cs="Arial"/>
          <w:color w:val="000000" w:themeColor="text1"/>
        </w:rPr>
        <w:t xml:space="preserve">di essere a conoscenza di quanto previsto dal </w:t>
      </w:r>
      <w:proofErr w:type="spellStart"/>
      <w:r w:rsidRPr="008B42DD">
        <w:rPr>
          <w:rFonts w:ascii="Arial" w:hAnsi="Arial" w:cs="Arial"/>
          <w:color w:val="000000" w:themeColor="text1"/>
        </w:rPr>
        <w:t>D.Lgs.</w:t>
      </w:r>
      <w:proofErr w:type="spellEnd"/>
      <w:r w:rsidRPr="008B42DD">
        <w:rPr>
          <w:rFonts w:ascii="Arial" w:hAnsi="Arial" w:cs="Arial"/>
          <w:color w:val="000000" w:themeColor="text1"/>
        </w:rPr>
        <w:t xml:space="preserve"> 81/08 e </w:t>
      </w:r>
      <w:proofErr w:type="spellStart"/>
      <w:r w:rsidRPr="008B42DD">
        <w:rPr>
          <w:rFonts w:ascii="Arial" w:hAnsi="Arial" w:cs="Arial"/>
          <w:color w:val="000000" w:themeColor="text1"/>
        </w:rPr>
        <w:t>s.m.i.</w:t>
      </w:r>
      <w:proofErr w:type="spellEnd"/>
      <w:r w:rsidRPr="008B42DD">
        <w:rPr>
          <w:rFonts w:ascii="Arial" w:hAnsi="Arial" w:cs="Arial"/>
          <w:color w:val="000000" w:themeColor="text1"/>
        </w:rPr>
        <w:t xml:space="preserve"> ovvero di essere responsabile in tutto e per tutto dei rischi specifici connessi alla propria attività e di esonerare il </w:t>
      </w:r>
      <w:r w:rsidR="00A725A7" w:rsidRPr="008B42DD">
        <w:rPr>
          <w:rFonts w:ascii="Arial" w:hAnsi="Arial" w:cs="Arial"/>
          <w:color w:val="000000" w:themeColor="text1"/>
        </w:rPr>
        <w:t>Consorzio e i Comuni</w:t>
      </w:r>
      <w:r w:rsidRPr="008B42DD">
        <w:rPr>
          <w:rFonts w:ascii="Arial" w:hAnsi="Arial" w:cs="Arial"/>
          <w:color w:val="000000" w:themeColor="text1"/>
        </w:rPr>
        <w:t xml:space="preserve"> da qualsiasi obbligo in merito agli stessi;</w:t>
      </w:r>
    </w:p>
    <w:p w14:paraId="22449ACF" w14:textId="77777777" w:rsidR="003A2582" w:rsidRPr="008B42DD" w:rsidRDefault="003A2582" w:rsidP="00CB3031">
      <w:pPr>
        <w:pStyle w:val="Paragrafoelenco"/>
        <w:spacing w:after="0" w:line="360" w:lineRule="auto"/>
        <w:ind w:left="426" w:hanging="284"/>
        <w:contextualSpacing w:val="0"/>
        <w:rPr>
          <w:rFonts w:ascii="Arial" w:hAnsi="Arial" w:cs="Arial"/>
          <w:color w:val="000000" w:themeColor="text1"/>
        </w:rPr>
      </w:pPr>
    </w:p>
    <w:p w14:paraId="3CF3B05F" w14:textId="7936B981" w:rsidR="003A2582" w:rsidRPr="008B42DD" w:rsidRDefault="003A2582" w:rsidP="00D95F0F">
      <w:pPr>
        <w:numPr>
          <w:ilvl w:val="0"/>
          <w:numId w:val="7"/>
        </w:numPr>
        <w:spacing w:after="0" w:line="360" w:lineRule="auto"/>
        <w:ind w:left="567" w:hanging="425"/>
        <w:jc w:val="both"/>
        <w:rPr>
          <w:rFonts w:ascii="Arial" w:hAnsi="Arial" w:cs="Arial"/>
          <w:color w:val="000000" w:themeColor="text1"/>
        </w:rPr>
      </w:pPr>
      <w:r w:rsidRPr="008B42DD">
        <w:rPr>
          <w:rFonts w:ascii="Arial" w:hAnsi="Arial" w:cs="Arial"/>
          <w:color w:val="000000" w:themeColor="text1"/>
        </w:rPr>
        <w:t xml:space="preserve">di impegnarsi a cooperare con il </w:t>
      </w:r>
      <w:r w:rsidR="00A725A7" w:rsidRPr="008B42DD">
        <w:rPr>
          <w:rFonts w:ascii="Arial" w:hAnsi="Arial" w:cs="Arial"/>
          <w:color w:val="000000" w:themeColor="text1"/>
        </w:rPr>
        <w:t>Consorzio e i Comuni</w:t>
      </w:r>
      <w:r w:rsidRPr="008B42DD">
        <w:rPr>
          <w:rFonts w:ascii="Arial" w:hAnsi="Arial" w:cs="Arial"/>
          <w:color w:val="000000" w:themeColor="text1"/>
        </w:rPr>
        <w:t xml:space="preserve"> ed eventuali altri </w:t>
      </w:r>
      <w:r w:rsidR="00A725A7" w:rsidRPr="008B42DD">
        <w:rPr>
          <w:rFonts w:ascii="Arial" w:hAnsi="Arial" w:cs="Arial"/>
          <w:color w:val="000000" w:themeColor="text1"/>
        </w:rPr>
        <w:t>soggetti</w:t>
      </w:r>
      <w:r w:rsidRPr="008B42DD">
        <w:rPr>
          <w:rFonts w:ascii="Arial" w:hAnsi="Arial" w:cs="Arial"/>
          <w:color w:val="000000" w:themeColor="text1"/>
        </w:rPr>
        <w:t xml:space="preserve"> al coordinamento e all’attuazione delle misure di prevenzione e protezione dai rischi inerenti l’attività </w:t>
      </w:r>
      <w:r w:rsidR="00A725A7" w:rsidRPr="008B42DD">
        <w:rPr>
          <w:rFonts w:ascii="Arial" w:hAnsi="Arial" w:cs="Arial"/>
          <w:color w:val="000000" w:themeColor="text1"/>
        </w:rPr>
        <w:t>in oggetto;</w:t>
      </w:r>
    </w:p>
    <w:p w14:paraId="1EF9CC61" w14:textId="77777777" w:rsidR="00A725A7" w:rsidRPr="008B42DD" w:rsidRDefault="00A725A7" w:rsidP="00CB3031">
      <w:pPr>
        <w:pStyle w:val="Paragrafoelenco"/>
        <w:spacing w:after="0" w:line="360" w:lineRule="auto"/>
        <w:contextualSpacing w:val="0"/>
        <w:rPr>
          <w:rFonts w:ascii="Arial" w:hAnsi="Arial" w:cs="Arial"/>
          <w:color w:val="000000" w:themeColor="text1"/>
          <w:lang w:eastAsia="it-IT"/>
        </w:rPr>
      </w:pPr>
    </w:p>
    <w:p w14:paraId="31725969" w14:textId="5988A34B" w:rsidR="008809A2" w:rsidRPr="00861FA9" w:rsidRDefault="00A0026D" w:rsidP="00D95F0F">
      <w:pPr>
        <w:pStyle w:val="Paragrafoelenco"/>
        <w:numPr>
          <w:ilvl w:val="0"/>
          <w:numId w:val="7"/>
        </w:numPr>
        <w:spacing w:after="0" w:line="360" w:lineRule="auto"/>
        <w:ind w:left="567" w:hanging="425"/>
        <w:contextualSpacing w:val="0"/>
        <w:jc w:val="both"/>
        <w:rPr>
          <w:rFonts w:ascii="Arial" w:hAnsi="Arial" w:cs="Arial"/>
          <w:strike/>
          <w:color w:val="7030A0"/>
        </w:rPr>
      </w:pPr>
      <w:r w:rsidRPr="00861FA9">
        <w:rPr>
          <w:rFonts w:ascii="Arial" w:hAnsi="Arial" w:cs="Arial"/>
        </w:rPr>
        <w:t xml:space="preserve">di </w:t>
      </w:r>
      <w:r w:rsidR="008809A2" w:rsidRPr="00861FA9">
        <w:rPr>
          <w:rFonts w:ascii="Arial" w:hAnsi="Arial" w:cs="Arial"/>
        </w:rPr>
        <w:t>impegn</w:t>
      </w:r>
      <w:r w:rsidRPr="00861FA9">
        <w:rPr>
          <w:rFonts w:ascii="Arial" w:hAnsi="Arial" w:cs="Arial"/>
        </w:rPr>
        <w:t>arsi</w:t>
      </w:r>
      <w:r w:rsidR="008809A2" w:rsidRPr="00861FA9">
        <w:rPr>
          <w:rFonts w:ascii="Arial" w:hAnsi="Arial" w:cs="Arial"/>
        </w:rPr>
        <w:t xml:space="preserve"> a raccordarsi e coordinarsi con i Servizi Sociali </w:t>
      </w:r>
      <w:r w:rsidR="00861FA9" w:rsidRPr="00861FA9">
        <w:rPr>
          <w:rFonts w:ascii="Arial" w:hAnsi="Arial" w:cs="Arial"/>
        </w:rPr>
        <w:t>del</w:t>
      </w:r>
      <w:r w:rsidR="00861FA9" w:rsidRPr="00861FA9">
        <w:rPr>
          <w:rFonts w:ascii="Arial" w:hAnsi="Arial" w:cs="Arial"/>
          <w:color w:val="FF0000"/>
        </w:rPr>
        <w:t xml:space="preserve"> </w:t>
      </w:r>
      <w:r w:rsidR="00861FA9" w:rsidRPr="008B42DD">
        <w:rPr>
          <w:rFonts w:ascii="Arial" w:hAnsi="Arial" w:cs="Arial"/>
          <w:color w:val="000000" w:themeColor="text1"/>
        </w:rPr>
        <w:t>Consorzio</w:t>
      </w:r>
      <w:r w:rsidR="008B42DD">
        <w:rPr>
          <w:rFonts w:ascii="Arial" w:hAnsi="Arial" w:cs="Arial"/>
          <w:color w:val="000000" w:themeColor="text1"/>
        </w:rPr>
        <w:t>;</w:t>
      </w:r>
    </w:p>
    <w:p w14:paraId="4350578B" w14:textId="77777777" w:rsidR="00A725A7" w:rsidRPr="00DC47EC" w:rsidRDefault="00A725A7" w:rsidP="00CB3031">
      <w:pPr>
        <w:pStyle w:val="Paragrafoelenco"/>
        <w:spacing w:after="0" w:line="360" w:lineRule="auto"/>
        <w:ind w:left="426"/>
        <w:contextualSpacing w:val="0"/>
        <w:jc w:val="both"/>
        <w:rPr>
          <w:rFonts w:ascii="Arial" w:hAnsi="Arial" w:cs="Arial"/>
          <w:highlight w:val="green"/>
        </w:rPr>
      </w:pPr>
    </w:p>
    <w:p w14:paraId="56CD9DFB" w14:textId="00192750" w:rsidR="00A725A7" w:rsidRPr="008B42DD" w:rsidRDefault="00A0026D" w:rsidP="00D95F0F">
      <w:pPr>
        <w:pStyle w:val="Paragrafoelenco"/>
        <w:numPr>
          <w:ilvl w:val="0"/>
          <w:numId w:val="7"/>
        </w:numPr>
        <w:spacing w:after="0" w:line="360" w:lineRule="auto"/>
        <w:ind w:left="567" w:hanging="425"/>
        <w:contextualSpacing w:val="0"/>
        <w:jc w:val="both"/>
        <w:rPr>
          <w:rFonts w:ascii="Arial" w:hAnsi="Arial" w:cs="Arial"/>
          <w:color w:val="000000" w:themeColor="text1"/>
        </w:rPr>
      </w:pPr>
      <w:r w:rsidRPr="008B42DD">
        <w:rPr>
          <w:rFonts w:ascii="Arial" w:hAnsi="Arial" w:cs="Arial"/>
          <w:color w:val="000000" w:themeColor="text1"/>
        </w:rPr>
        <w:lastRenderedPageBreak/>
        <w:t xml:space="preserve">di aver </w:t>
      </w:r>
      <w:r w:rsidR="008809A2" w:rsidRPr="008B42DD">
        <w:rPr>
          <w:rFonts w:ascii="Arial" w:hAnsi="Arial" w:cs="Arial"/>
          <w:color w:val="000000" w:themeColor="text1"/>
        </w:rPr>
        <w:t>pres</w:t>
      </w:r>
      <w:r w:rsidRPr="008B42DD">
        <w:rPr>
          <w:rFonts w:ascii="Arial" w:hAnsi="Arial" w:cs="Arial"/>
          <w:color w:val="000000" w:themeColor="text1"/>
        </w:rPr>
        <w:t>o</w:t>
      </w:r>
      <w:r w:rsidR="008809A2" w:rsidRPr="008B42DD">
        <w:rPr>
          <w:rFonts w:ascii="Arial" w:hAnsi="Arial" w:cs="Arial"/>
          <w:color w:val="000000" w:themeColor="text1"/>
        </w:rPr>
        <w:t xml:space="preserve"> visione e </w:t>
      </w:r>
      <w:r w:rsidRPr="008B42DD">
        <w:rPr>
          <w:rFonts w:ascii="Arial" w:hAnsi="Arial" w:cs="Arial"/>
          <w:color w:val="000000" w:themeColor="text1"/>
        </w:rPr>
        <w:t>di accettare</w:t>
      </w:r>
      <w:r w:rsidR="008809A2" w:rsidRPr="008B42DD">
        <w:rPr>
          <w:rFonts w:ascii="Arial" w:hAnsi="Arial" w:cs="Arial"/>
          <w:color w:val="000000" w:themeColor="text1"/>
        </w:rPr>
        <w:t xml:space="preserve"> tutte le condizioni contenute nell’Avviso di Manifestazione di Interesse</w:t>
      </w:r>
      <w:r w:rsidR="00DD5924" w:rsidRPr="008B42DD">
        <w:rPr>
          <w:rFonts w:ascii="Arial" w:hAnsi="Arial" w:cs="Arial"/>
          <w:color w:val="000000" w:themeColor="text1"/>
        </w:rPr>
        <w:t xml:space="preserve"> per </w:t>
      </w:r>
      <w:r w:rsidR="005A33B5" w:rsidRPr="008B42DD">
        <w:rPr>
          <w:rFonts w:ascii="Arial" w:hAnsi="Arial" w:cs="Arial"/>
          <w:color w:val="000000" w:themeColor="text1"/>
        </w:rPr>
        <w:t xml:space="preserve">la stipula di </w:t>
      </w:r>
      <w:r w:rsidR="008D464B" w:rsidRPr="008B42DD">
        <w:rPr>
          <w:rFonts w:ascii="Arial" w:hAnsi="Arial" w:cs="Arial"/>
          <w:color w:val="000000" w:themeColor="text1"/>
        </w:rPr>
        <w:t xml:space="preserve">accordo </w:t>
      </w:r>
      <w:r w:rsidR="005A33B5" w:rsidRPr="008B42DD">
        <w:rPr>
          <w:rFonts w:ascii="Arial" w:hAnsi="Arial" w:cs="Arial"/>
          <w:color w:val="000000" w:themeColor="text1"/>
        </w:rPr>
        <w:t xml:space="preserve">per </w:t>
      </w:r>
      <w:r w:rsidR="00EE48E6" w:rsidRPr="008B42DD">
        <w:rPr>
          <w:rFonts w:ascii="Arial" w:hAnsi="Arial" w:cs="Arial"/>
          <w:color w:val="000000" w:themeColor="text1"/>
        </w:rPr>
        <w:t>“P</w:t>
      </w:r>
      <w:r w:rsidR="00DD5924" w:rsidRPr="008B42DD">
        <w:rPr>
          <w:rFonts w:ascii="Arial" w:hAnsi="Arial" w:cs="Arial"/>
          <w:color w:val="000000" w:themeColor="text1"/>
        </w:rPr>
        <w:t>rogetti</w:t>
      </w:r>
      <w:r w:rsidR="00EE48E6" w:rsidRPr="008B42DD">
        <w:rPr>
          <w:rFonts w:ascii="Arial" w:hAnsi="Arial" w:cs="Arial"/>
          <w:color w:val="000000" w:themeColor="text1"/>
        </w:rPr>
        <w:t xml:space="preserve"> utili alla collettività</w:t>
      </w:r>
      <w:r w:rsidR="00DD5924" w:rsidRPr="008B42DD">
        <w:rPr>
          <w:rFonts w:ascii="Arial" w:hAnsi="Arial" w:cs="Arial"/>
          <w:color w:val="000000" w:themeColor="text1"/>
        </w:rPr>
        <w:t xml:space="preserve">” con il coinvolgimento di </w:t>
      </w:r>
      <w:r w:rsidR="00EE48E6" w:rsidRPr="008B42DD">
        <w:rPr>
          <w:rFonts w:ascii="Arial" w:hAnsi="Arial" w:cs="Arial"/>
          <w:color w:val="000000" w:themeColor="text1"/>
        </w:rPr>
        <w:t>beneficiari di Reddito di Cittadinanza</w:t>
      </w:r>
      <w:r w:rsidR="00861FA9" w:rsidRPr="008B42DD">
        <w:rPr>
          <w:rFonts w:ascii="Arial" w:hAnsi="Arial" w:cs="Arial"/>
          <w:color w:val="000000" w:themeColor="text1"/>
        </w:rPr>
        <w:t>;</w:t>
      </w:r>
    </w:p>
    <w:p w14:paraId="6005E727" w14:textId="77777777" w:rsidR="00861FA9" w:rsidRPr="00861FA9" w:rsidRDefault="00861FA9" w:rsidP="00CB3031">
      <w:pPr>
        <w:pStyle w:val="Paragrafoelenco"/>
        <w:spacing w:after="0" w:line="360" w:lineRule="auto"/>
        <w:contextualSpacing w:val="0"/>
        <w:jc w:val="both"/>
        <w:rPr>
          <w:rFonts w:ascii="Arial" w:hAnsi="Arial" w:cs="Arial"/>
        </w:rPr>
      </w:pPr>
    </w:p>
    <w:p w14:paraId="6FEAB3B8" w14:textId="17E39C60" w:rsidR="00857C30" w:rsidRPr="00CB3031" w:rsidRDefault="00857C30" w:rsidP="00D95F0F">
      <w:pPr>
        <w:pStyle w:val="Paragrafoelenco"/>
        <w:numPr>
          <w:ilvl w:val="0"/>
          <w:numId w:val="7"/>
        </w:numPr>
        <w:spacing w:after="0" w:line="360" w:lineRule="auto"/>
        <w:ind w:left="567" w:hanging="425"/>
        <w:contextualSpacing w:val="0"/>
        <w:jc w:val="both"/>
        <w:rPr>
          <w:rFonts w:ascii="Arial" w:hAnsi="Arial" w:cs="Arial"/>
          <w:color w:val="000000" w:themeColor="text1"/>
        </w:rPr>
      </w:pPr>
      <w:r w:rsidRPr="00CB3031">
        <w:rPr>
          <w:rFonts w:ascii="Arial" w:hAnsi="Arial" w:cs="Arial"/>
          <w:color w:val="000000" w:themeColor="text1"/>
          <w:lang w:eastAsia="it-IT"/>
        </w:rPr>
        <w:t xml:space="preserve">di essere consapevole che i requisiti dichiarati </w:t>
      </w:r>
      <w:r w:rsidR="00A725A7" w:rsidRPr="00CB3031">
        <w:rPr>
          <w:rFonts w:ascii="Arial" w:hAnsi="Arial" w:cs="Arial"/>
          <w:color w:val="000000" w:themeColor="text1"/>
          <w:lang w:eastAsia="it-IT"/>
        </w:rPr>
        <w:t xml:space="preserve">nella presente istanza </w:t>
      </w:r>
      <w:r w:rsidRPr="00CB3031">
        <w:rPr>
          <w:rFonts w:ascii="Arial" w:hAnsi="Arial" w:cs="Arial"/>
          <w:color w:val="000000" w:themeColor="text1"/>
          <w:lang w:eastAsia="it-IT"/>
        </w:rPr>
        <w:t>potranno essere oggetto di verifica nel corso della procedura di gara;</w:t>
      </w:r>
    </w:p>
    <w:p w14:paraId="761B4F0D" w14:textId="77777777" w:rsidR="00A725A7" w:rsidRPr="00CB3031" w:rsidRDefault="00A725A7" w:rsidP="00CB3031">
      <w:pPr>
        <w:pStyle w:val="Paragrafoelenco"/>
        <w:spacing w:after="0" w:line="360" w:lineRule="auto"/>
        <w:ind w:left="567" w:hanging="425"/>
        <w:contextualSpacing w:val="0"/>
        <w:rPr>
          <w:rFonts w:ascii="Arial" w:hAnsi="Arial" w:cs="Arial"/>
          <w:color w:val="000000" w:themeColor="text1"/>
        </w:rPr>
      </w:pPr>
    </w:p>
    <w:p w14:paraId="1022DF1A" w14:textId="4D284AF0" w:rsidR="00857C30" w:rsidRPr="00CB3031" w:rsidRDefault="00857C30" w:rsidP="00D95F0F">
      <w:pPr>
        <w:pStyle w:val="Paragrafoelenco"/>
        <w:numPr>
          <w:ilvl w:val="0"/>
          <w:numId w:val="7"/>
        </w:numPr>
        <w:spacing w:after="0" w:line="360" w:lineRule="auto"/>
        <w:ind w:left="567" w:hanging="425"/>
        <w:contextualSpacing w:val="0"/>
        <w:jc w:val="both"/>
        <w:rPr>
          <w:rFonts w:ascii="Arial" w:hAnsi="Arial" w:cs="Arial"/>
          <w:color w:val="000000" w:themeColor="text1"/>
          <w:lang w:eastAsia="it-IT"/>
        </w:rPr>
      </w:pPr>
      <w:r w:rsidRPr="00CB3031">
        <w:rPr>
          <w:rFonts w:ascii="Arial" w:hAnsi="Arial" w:cs="Arial"/>
          <w:color w:val="000000" w:themeColor="text1"/>
          <w:lang w:eastAsia="it-IT"/>
        </w:rPr>
        <w:t xml:space="preserve">di essere a conoscenza e di accettare che l’unica modalità di presentazione </w:t>
      </w:r>
      <w:r w:rsidR="008B42DD" w:rsidRPr="00CB3031">
        <w:rPr>
          <w:rFonts w:ascii="Arial" w:hAnsi="Arial" w:cs="Arial"/>
          <w:color w:val="000000" w:themeColor="text1"/>
          <w:lang w:eastAsia="it-IT"/>
        </w:rPr>
        <w:t>della Manifestazione di I</w:t>
      </w:r>
      <w:r w:rsidR="008477A7" w:rsidRPr="00CB3031">
        <w:rPr>
          <w:rFonts w:ascii="Arial" w:hAnsi="Arial" w:cs="Arial"/>
          <w:color w:val="000000" w:themeColor="text1"/>
          <w:lang w:eastAsia="it-IT"/>
        </w:rPr>
        <w:t>nteresse</w:t>
      </w:r>
      <w:r w:rsidRPr="00CB3031">
        <w:rPr>
          <w:rFonts w:ascii="Arial" w:hAnsi="Arial" w:cs="Arial"/>
          <w:color w:val="000000" w:themeColor="text1"/>
          <w:lang w:eastAsia="it-IT"/>
        </w:rPr>
        <w:t xml:space="preserve"> è tramite posta elettronica certificata da inviarsi all’indirizzo </w:t>
      </w:r>
      <w:r w:rsidR="008B42DD" w:rsidRPr="00CB3031">
        <w:rPr>
          <w:rFonts w:ascii="Arial" w:hAnsi="Arial" w:cs="Arial"/>
          <w:color w:val="000000" w:themeColor="text1"/>
          <w:lang w:eastAsia="it-IT"/>
        </w:rPr>
        <w:t xml:space="preserve">  </w:t>
      </w:r>
      <w:hyperlink r:id="rId11" w:history="1">
        <w:r w:rsidRPr="00CB3031">
          <w:rPr>
            <w:rFonts w:ascii="Arial" w:hAnsi="Arial" w:cs="Arial"/>
            <w:color w:val="000000" w:themeColor="text1"/>
            <w:lang w:eastAsia="it-IT"/>
          </w:rPr>
          <w:t>csac-cn@cert.ruparpiemonte.it</w:t>
        </w:r>
      </w:hyperlink>
      <w:r w:rsidR="00861FA9" w:rsidRPr="00CB3031">
        <w:rPr>
          <w:rFonts w:ascii="Arial" w:hAnsi="Arial" w:cs="Arial"/>
          <w:color w:val="000000" w:themeColor="text1"/>
          <w:lang w:eastAsia="it-IT"/>
        </w:rPr>
        <w:t>;</w:t>
      </w:r>
    </w:p>
    <w:p w14:paraId="2ABDB0FF" w14:textId="77777777" w:rsidR="008B42DD" w:rsidRPr="00CB3031" w:rsidRDefault="008B42DD" w:rsidP="00CB3031">
      <w:pPr>
        <w:pStyle w:val="Paragrafoelenco"/>
        <w:spacing w:after="0" w:line="360" w:lineRule="auto"/>
        <w:ind w:left="567" w:hanging="425"/>
        <w:contextualSpacing w:val="0"/>
        <w:rPr>
          <w:rFonts w:ascii="Arial" w:hAnsi="Arial" w:cs="Arial"/>
          <w:color w:val="000000" w:themeColor="text1"/>
          <w:lang w:eastAsia="it-IT"/>
        </w:rPr>
      </w:pPr>
    </w:p>
    <w:p w14:paraId="24D5B373" w14:textId="075DCB5F" w:rsidR="00857C30" w:rsidRPr="00CB3031" w:rsidRDefault="00857C30" w:rsidP="00D95F0F">
      <w:pPr>
        <w:pStyle w:val="Paragrafoelenco"/>
        <w:numPr>
          <w:ilvl w:val="0"/>
          <w:numId w:val="7"/>
        </w:numPr>
        <w:spacing w:after="0" w:line="360" w:lineRule="auto"/>
        <w:ind w:left="567" w:hanging="425"/>
        <w:contextualSpacing w:val="0"/>
        <w:jc w:val="both"/>
        <w:rPr>
          <w:rFonts w:ascii="Arial" w:hAnsi="Arial" w:cs="Arial"/>
          <w:color w:val="000000" w:themeColor="text1"/>
          <w:lang w:eastAsia="it-IT"/>
        </w:rPr>
      </w:pPr>
      <w:r w:rsidRPr="00CB3031">
        <w:rPr>
          <w:rFonts w:ascii="Arial" w:hAnsi="Arial" w:cs="Arial"/>
          <w:color w:val="000000" w:themeColor="text1"/>
          <w:lang w:eastAsia="it-IT"/>
        </w:rPr>
        <w:t xml:space="preserve">di autorizzare ai sensi dell’art. 40 del D. </w:t>
      </w:r>
      <w:proofErr w:type="spellStart"/>
      <w:r w:rsidRPr="00CB3031">
        <w:rPr>
          <w:rFonts w:ascii="Arial" w:hAnsi="Arial" w:cs="Arial"/>
          <w:color w:val="000000" w:themeColor="text1"/>
          <w:lang w:eastAsia="it-IT"/>
        </w:rPr>
        <w:t>Lgs</w:t>
      </w:r>
      <w:proofErr w:type="spellEnd"/>
      <w:r w:rsidRPr="00CB3031">
        <w:rPr>
          <w:rFonts w:ascii="Arial" w:hAnsi="Arial" w:cs="Arial"/>
          <w:color w:val="000000" w:themeColor="text1"/>
          <w:lang w:eastAsia="it-IT"/>
        </w:rPr>
        <w:t xml:space="preserve">. 18 aprile 2016 n. 50 e </w:t>
      </w:r>
      <w:proofErr w:type="spellStart"/>
      <w:r w:rsidRPr="00CB3031">
        <w:rPr>
          <w:rFonts w:ascii="Arial" w:hAnsi="Arial" w:cs="Arial"/>
          <w:color w:val="000000" w:themeColor="text1"/>
          <w:lang w:eastAsia="it-IT"/>
        </w:rPr>
        <w:t>s.m.i</w:t>
      </w:r>
      <w:proofErr w:type="spellEnd"/>
      <w:r w:rsidRPr="00CB3031">
        <w:rPr>
          <w:rFonts w:ascii="Arial" w:hAnsi="Arial" w:cs="Arial"/>
          <w:color w:val="000000" w:themeColor="text1"/>
          <w:lang w:eastAsia="it-IT"/>
        </w:rPr>
        <w:t xml:space="preserve"> l’uso della PEC sopra indicata per tutte le comunicazioni previste dagli articoli 75 e 76 del medesimo Decreto;</w:t>
      </w:r>
    </w:p>
    <w:p w14:paraId="3C7DC27D" w14:textId="77777777" w:rsidR="008B42DD" w:rsidRPr="00CB3031" w:rsidRDefault="008B42DD" w:rsidP="00CB3031">
      <w:pPr>
        <w:pStyle w:val="Paragrafoelenco"/>
        <w:spacing w:after="0" w:line="360" w:lineRule="auto"/>
        <w:ind w:left="567" w:hanging="425"/>
        <w:contextualSpacing w:val="0"/>
        <w:rPr>
          <w:rFonts w:ascii="Arial" w:hAnsi="Arial" w:cs="Arial"/>
          <w:color w:val="000000" w:themeColor="text1"/>
          <w:lang w:eastAsia="it-IT"/>
        </w:rPr>
      </w:pPr>
    </w:p>
    <w:p w14:paraId="734F92EB" w14:textId="4EA9D03E" w:rsidR="00857C30" w:rsidRDefault="00857C30" w:rsidP="00D95F0F">
      <w:pPr>
        <w:pStyle w:val="Paragrafoelenco"/>
        <w:numPr>
          <w:ilvl w:val="0"/>
          <w:numId w:val="7"/>
        </w:numPr>
        <w:spacing w:after="0" w:line="360" w:lineRule="auto"/>
        <w:ind w:left="567" w:hanging="425"/>
        <w:contextualSpacing w:val="0"/>
        <w:jc w:val="both"/>
        <w:rPr>
          <w:rFonts w:ascii="Arial" w:hAnsi="Arial" w:cs="Arial"/>
          <w:color w:val="000000" w:themeColor="text1"/>
          <w:lang w:eastAsia="it-IT"/>
        </w:rPr>
      </w:pPr>
      <w:r w:rsidRPr="00CB3031">
        <w:rPr>
          <w:rFonts w:ascii="Arial" w:hAnsi="Arial" w:cs="Arial"/>
          <w:color w:val="000000" w:themeColor="text1"/>
          <w:lang w:eastAsia="it-IT"/>
        </w:rPr>
        <w:t>di essere informato, che il</w:t>
      </w:r>
      <w:r w:rsidRPr="00CB3031">
        <w:rPr>
          <w:rFonts w:ascii="Arial" w:hAnsi="Arial" w:cs="Arial"/>
          <w:color w:val="000000" w:themeColor="text1"/>
        </w:rPr>
        <w:t xml:space="preserve"> Consorzio Socio-Assistenziale del Cuneese ai sensi del </w:t>
      </w:r>
      <w:r w:rsidR="00CB3031">
        <w:rPr>
          <w:rFonts w:ascii="Arial" w:hAnsi="Arial" w:cs="Arial"/>
          <w:color w:val="000000" w:themeColor="text1"/>
        </w:rPr>
        <w:t xml:space="preserve">                  </w:t>
      </w:r>
      <w:proofErr w:type="spellStart"/>
      <w:r w:rsidRPr="00CB3031">
        <w:rPr>
          <w:rFonts w:ascii="Arial" w:hAnsi="Arial" w:cs="Arial"/>
          <w:color w:val="000000" w:themeColor="text1"/>
        </w:rPr>
        <w:t>D.Lgs</w:t>
      </w:r>
      <w:proofErr w:type="spellEnd"/>
      <w:r w:rsidRPr="00CB3031">
        <w:rPr>
          <w:rFonts w:ascii="Arial" w:hAnsi="Arial" w:cs="Arial"/>
          <w:color w:val="000000" w:themeColor="text1"/>
        </w:rPr>
        <w:t xml:space="preserve"> 196/03 e successive modific</w:t>
      </w:r>
      <w:r w:rsidR="00A725A7" w:rsidRPr="00CB3031">
        <w:rPr>
          <w:rFonts w:ascii="Arial" w:hAnsi="Arial" w:cs="Arial"/>
          <w:color w:val="000000" w:themeColor="text1"/>
        </w:rPr>
        <w:t>azioni, del Regolamento Europeo</w:t>
      </w:r>
      <w:r w:rsidR="00CB3031">
        <w:rPr>
          <w:rFonts w:ascii="Arial" w:hAnsi="Arial" w:cs="Arial"/>
          <w:color w:val="000000" w:themeColor="text1"/>
        </w:rPr>
        <w:t xml:space="preserve"> n. 679/2016 e del                   </w:t>
      </w:r>
      <w:proofErr w:type="spellStart"/>
      <w:r w:rsidR="00CB3031">
        <w:rPr>
          <w:rFonts w:ascii="Arial" w:hAnsi="Arial" w:cs="Arial"/>
          <w:color w:val="000000" w:themeColor="text1"/>
        </w:rPr>
        <w:t>D.</w:t>
      </w:r>
      <w:r w:rsidRPr="00CB3031">
        <w:rPr>
          <w:rFonts w:ascii="Arial" w:hAnsi="Arial" w:cs="Arial"/>
          <w:color w:val="000000" w:themeColor="text1"/>
        </w:rPr>
        <w:t>Lgs</w:t>
      </w:r>
      <w:proofErr w:type="spellEnd"/>
      <w:r w:rsidRPr="00CB3031">
        <w:rPr>
          <w:rFonts w:ascii="Arial" w:hAnsi="Arial" w:cs="Arial"/>
          <w:color w:val="000000" w:themeColor="text1"/>
        </w:rPr>
        <w:t xml:space="preserve"> 101/2018 tratterà i dati, contenuti nella presente dichiarazione esclusivamente per lo svolgimento di funzioni ed attività istituzionali e per l’assolvimento degli obblighi previsti dalle leggi e dai re</w:t>
      </w:r>
      <w:r w:rsidR="00861FA9" w:rsidRPr="00CB3031">
        <w:rPr>
          <w:rFonts w:ascii="Arial" w:hAnsi="Arial" w:cs="Arial"/>
          <w:color w:val="000000" w:themeColor="text1"/>
        </w:rPr>
        <w:t>golamenti consortili in materia;</w:t>
      </w:r>
    </w:p>
    <w:p w14:paraId="4F0AC960" w14:textId="77777777" w:rsidR="00CB3031" w:rsidRPr="00CB3031" w:rsidRDefault="00CB3031" w:rsidP="00CB3031">
      <w:pPr>
        <w:pStyle w:val="Paragrafoelenco"/>
        <w:rPr>
          <w:rFonts w:ascii="Arial" w:hAnsi="Arial" w:cs="Arial"/>
          <w:color w:val="000000" w:themeColor="text1"/>
          <w:lang w:eastAsia="it-IT"/>
        </w:rPr>
      </w:pPr>
    </w:p>
    <w:p w14:paraId="0CA822D1" w14:textId="7CB76D66" w:rsidR="00861FA9" w:rsidRPr="00CB3031" w:rsidRDefault="00861FA9" w:rsidP="00D95F0F">
      <w:pPr>
        <w:pStyle w:val="Paragrafoelenco"/>
        <w:numPr>
          <w:ilvl w:val="0"/>
          <w:numId w:val="7"/>
        </w:numPr>
        <w:spacing w:after="0" w:line="360" w:lineRule="auto"/>
        <w:ind w:left="567" w:hanging="425"/>
        <w:contextualSpacing w:val="0"/>
        <w:jc w:val="both"/>
        <w:rPr>
          <w:rFonts w:ascii="Arial" w:hAnsi="Arial" w:cs="Arial"/>
          <w:color w:val="000000" w:themeColor="text1"/>
          <w:lang w:eastAsia="it-IT"/>
        </w:rPr>
      </w:pPr>
      <w:r w:rsidRPr="00CB3031">
        <w:rPr>
          <w:rFonts w:ascii="Arial" w:hAnsi="Arial" w:cs="Arial"/>
          <w:color w:val="000000" w:themeColor="text1"/>
        </w:rPr>
        <w:t xml:space="preserve">di estendere, nei confronti dei propri collaboratori a qualsiasi titolo, per quanto compatibili, gli obblighi di condotta previsti dal «Regolamento recante codice di comportamento dei dipendenti pubblici, a norma dell’art. 54 del </w:t>
      </w:r>
      <w:proofErr w:type="spellStart"/>
      <w:r w:rsidRPr="00CB3031">
        <w:rPr>
          <w:rFonts w:ascii="Arial" w:hAnsi="Arial" w:cs="Arial"/>
          <w:color w:val="000000" w:themeColor="text1"/>
        </w:rPr>
        <w:t>D.Lgs.</w:t>
      </w:r>
      <w:proofErr w:type="spellEnd"/>
      <w:r w:rsidRPr="00CB3031">
        <w:rPr>
          <w:rFonts w:ascii="Arial" w:hAnsi="Arial" w:cs="Arial"/>
          <w:color w:val="000000" w:themeColor="text1"/>
        </w:rPr>
        <w:t xml:space="preserve"> 30.3.2001 n. 165» di cui al D.P.R. 16 aprile 2013, n. 62 e derivanti dal Codice di Comportamento adottato dal Consorzio Socio-Assistenziale del Cuneese approvato con deliberazione del Consiglio di Amministrazione </w:t>
      </w:r>
      <w:r w:rsidR="00CB3031" w:rsidRPr="00CB3031">
        <w:rPr>
          <w:rFonts w:ascii="Arial" w:hAnsi="Arial" w:cs="Arial"/>
          <w:color w:val="000000" w:themeColor="text1"/>
        </w:rPr>
        <w:t xml:space="preserve">              </w:t>
      </w:r>
      <w:r w:rsidRPr="00CB3031">
        <w:rPr>
          <w:rFonts w:ascii="Arial" w:hAnsi="Arial" w:cs="Arial"/>
          <w:color w:val="000000" w:themeColor="text1"/>
        </w:rPr>
        <w:t xml:space="preserve">n. 67 del 03.12.2013, tra l’altro pubblicato nella sezione “Amministrazione Trasparente” del sito web istituzionale </w:t>
      </w:r>
      <w:hyperlink r:id="rId12" w:history="1">
        <w:r w:rsidRPr="00CB3031">
          <w:rPr>
            <w:rStyle w:val="Collegamentoipertestuale"/>
            <w:rFonts w:ascii="Arial" w:hAnsi="Arial" w:cs="Arial"/>
            <w:color w:val="000000" w:themeColor="text1"/>
          </w:rPr>
          <w:t>www.csac-cn.it</w:t>
        </w:r>
      </w:hyperlink>
      <w:r w:rsidRPr="00CB3031">
        <w:rPr>
          <w:rFonts w:ascii="Arial" w:hAnsi="Arial" w:cs="Arial"/>
          <w:color w:val="000000" w:themeColor="text1"/>
        </w:rPr>
        <w:t>.</w:t>
      </w:r>
    </w:p>
    <w:p w14:paraId="75EA0734" w14:textId="77777777" w:rsidR="00861FA9" w:rsidRPr="00A725A7" w:rsidRDefault="00861FA9" w:rsidP="00CB3031">
      <w:pPr>
        <w:pStyle w:val="NormaleWeb"/>
        <w:spacing w:before="0" w:after="0" w:line="360" w:lineRule="auto"/>
        <w:jc w:val="both"/>
        <w:rPr>
          <w:rFonts w:ascii="Arial" w:hAnsi="Arial" w:cs="Arial"/>
          <w:sz w:val="22"/>
          <w:szCs w:val="22"/>
          <w:lang w:eastAsia="it-IT"/>
        </w:rPr>
      </w:pPr>
    </w:p>
    <w:p w14:paraId="62733254" w14:textId="77777777" w:rsidR="00162233" w:rsidRPr="00DC47EC" w:rsidRDefault="00162233" w:rsidP="00CB303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85EA5AA" w14:textId="77777777" w:rsidR="00162233" w:rsidRPr="00CB3031" w:rsidRDefault="00162233" w:rsidP="00CB3031">
      <w:pPr>
        <w:spacing w:after="0" w:line="360" w:lineRule="auto"/>
        <w:jc w:val="both"/>
        <w:rPr>
          <w:rFonts w:ascii="Arial" w:hAnsi="Arial" w:cs="Arial"/>
        </w:rPr>
      </w:pPr>
      <w:r w:rsidRPr="00CB3031">
        <w:rPr>
          <w:rFonts w:ascii="Arial" w:hAnsi="Arial" w:cs="Arial"/>
        </w:rPr>
        <w:t>Luogo e data _________________</w:t>
      </w:r>
    </w:p>
    <w:p w14:paraId="1B52E079" w14:textId="77777777" w:rsidR="00F17367" w:rsidRPr="00CB3031" w:rsidRDefault="00F17367" w:rsidP="00CB3031">
      <w:pPr>
        <w:spacing w:after="0" w:line="360" w:lineRule="auto"/>
        <w:ind w:left="2124" w:firstLine="708"/>
        <w:jc w:val="center"/>
        <w:rPr>
          <w:rFonts w:ascii="Arial" w:hAnsi="Arial" w:cs="Arial"/>
        </w:rPr>
      </w:pPr>
    </w:p>
    <w:p w14:paraId="2A10592A" w14:textId="77777777" w:rsidR="00F17367" w:rsidRPr="00CB3031" w:rsidRDefault="00F17367" w:rsidP="00CB3031">
      <w:pPr>
        <w:spacing w:after="0" w:line="360" w:lineRule="auto"/>
        <w:ind w:left="2124" w:firstLine="708"/>
        <w:jc w:val="center"/>
        <w:rPr>
          <w:rFonts w:ascii="Arial" w:hAnsi="Arial" w:cs="Arial"/>
        </w:rPr>
      </w:pPr>
    </w:p>
    <w:p w14:paraId="2C7E62E4" w14:textId="264B1925" w:rsidR="00162233" w:rsidRPr="00CB3031" w:rsidRDefault="00162233" w:rsidP="00CB3031">
      <w:pPr>
        <w:spacing w:after="0" w:line="360" w:lineRule="auto"/>
        <w:ind w:left="2124" w:firstLine="708"/>
        <w:jc w:val="center"/>
        <w:rPr>
          <w:rFonts w:ascii="Arial" w:hAnsi="Arial" w:cs="Arial"/>
        </w:rPr>
      </w:pPr>
      <w:r w:rsidRPr="00CB3031">
        <w:rPr>
          <w:rFonts w:ascii="Arial" w:hAnsi="Arial" w:cs="Arial"/>
        </w:rPr>
        <w:t>Firma</w:t>
      </w:r>
      <w:r w:rsidR="00894C3C" w:rsidRPr="00CB3031">
        <w:rPr>
          <w:rFonts w:ascii="Arial" w:hAnsi="Arial" w:cs="Arial"/>
        </w:rPr>
        <w:t xml:space="preserve"> Legale Rappresentante</w:t>
      </w:r>
    </w:p>
    <w:p w14:paraId="4DB06299" w14:textId="77777777" w:rsidR="00894C3C" w:rsidRPr="00CB3031" w:rsidRDefault="00894C3C" w:rsidP="00CB3031">
      <w:pPr>
        <w:spacing w:after="0" w:line="360" w:lineRule="auto"/>
        <w:jc w:val="center"/>
        <w:rPr>
          <w:rFonts w:ascii="Arial" w:hAnsi="Arial" w:cs="Arial"/>
        </w:rPr>
      </w:pPr>
    </w:p>
    <w:p w14:paraId="02C37655" w14:textId="2C42B6D6" w:rsidR="00894C3C" w:rsidRPr="00CB3031" w:rsidRDefault="00F17367" w:rsidP="00CB3031">
      <w:pPr>
        <w:spacing w:after="0" w:line="360" w:lineRule="auto"/>
        <w:jc w:val="center"/>
        <w:rPr>
          <w:rFonts w:ascii="Arial" w:hAnsi="Arial" w:cs="Arial"/>
        </w:rPr>
      </w:pPr>
      <w:r w:rsidRPr="00CB3031">
        <w:rPr>
          <w:rFonts w:ascii="Arial" w:hAnsi="Arial" w:cs="Arial"/>
        </w:rPr>
        <w:t xml:space="preserve">                                             </w:t>
      </w:r>
      <w:r w:rsidR="00894C3C" w:rsidRPr="00CB3031">
        <w:rPr>
          <w:rFonts w:ascii="Arial" w:hAnsi="Arial" w:cs="Arial"/>
        </w:rPr>
        <w:t>________________________________________</w:t>
      </w:r>
    </w:p>
    <w:p w14:paraId="1F9F39D4" w14:textId="77777777" w:rsidR="00A32B06" w:rsidRPr="00DC47EC" w:rsidRDefault="00A32B06" w:rsidP="00CB3031">
      <w:pPr>
        <w:spacing w:after="0" w:line="360" w:lineRule="auto"/>
        <w:jc w:val="center"/>
        <w:rPr>
          <w:rFonts w:ascii="Arial" w:hAnsi="Arial" w:cs="Arial"/>
          <w:b/>
          <w:sz w:val="10"/>
          <w:szCs w:val="10"/>
        </w:rPr>
      </w:pPr>
    </w:p>
    <w:p w14:paraId="3A7A2E2B" w14:textId="17AB7E48" w:rsidR="00982208" w:rsidRPr="00CB3031" w:rsidRDefault="00982208" w:rsidP="00CB303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CAF1244" w14:textId="77777777" w:rsidR="00DC47EC" w:rsidRPr="00CB3031" w:rsidRDefault="00DC47EC" w:rsidP="00CB3031">
      <w:pPr>
        <w:pStyle w:val="Corpotesto"/>
        <w:spacing w:line="360" w:lineRule="auto"/>
        <w:jc w:val="left"/>
        <w:rPr>
          <w:rFonts w:ascii="Arial" w:hAnsi="Arial" w:cs="Arial"/>
          <w:color w:val="000000" w:themeColor="text1"/>
          <w:szCs w:val="22"/>
        </w:rPr>
      </w:pPr>
      <w:r w:rsidRPr="00CB3031">
        <w:rPr>
          <w:rFonts w:ascii="Arial" w:hAnsi="Arial" w:cs="Arial"/>
          <w:color w:val="000000" w:themeColor="text1"/>
          <w:szCs w:val="22"/>
        </w:rPr>
        <w:lastRenderedPageBreak/>
        <w:t>AVVERTENZE:</w:t>
      </w:r>
    </w:p>
    <w:p w14:paraId="235C7F1D" w14:textId="77777777" w:rsidR="00DC47EC" w:rsidRPr="00CB3031" w:rsidRDefault="00DC47EC" w:rsidP="00D95F0F">
      <w:pPr>
        <w:pStyle w:val="Paragrafoelenco"/>
        <w:widowControl w:val="0"/>
        <w:numPr>
          <w:ilvl w:val="0"/>
          <w:numId w:val="11"/>
        </w:numPr>
        <w:suppressAutoHyphens/>
        <w:autoSpaceDN w:val="0"/>
        <w:spacing w:after="0" w:line="360" w:lineRule="auto"/>
        <w:ind w:left="567" w:right="140" w:hanging="425"/>
        <w:contextualSpacing w:val="0"/>
        <w:jc w:val="both"/>
        <w:rPr>
          <w:rFonts w:ascii="Arial" w:hAnsi="Arial" w:cs="Arial"/>
          <w:i/>
          <w:color w:val="000000" w:themeColor="text1"/>
          <w:u w:val="single"/>
        </w:rPr>
      </w:pPr>
      <w:r w:rsidRPr="00CB3031">
        <w:rPr>
          <w:rFonts w:ascii="Arial" w:hAnsi="Arial" w:cs="Arial"/>
          <w:i/>
          <w:color w:val="000000" w:themeColor="text1"/>
        </w:rPr>
        <w:t>La presente dichiarazione deve essere compilata in ogni sua parte, in forma leggibile, esercitando le opzioni previste ed annullando, se necessario,</w:t>
      </w:r>
      <w:r w:rsidRPr="00CB3031">
        <w:rPr>
          <w:rFonts w:ascii="Arial" w:hAnsi="Arial" w:cs="Arial"/>
          <w:i/>
          <w:color w:val="000000" w:themeColor="text1"/>
          <w:sz w:val="16"/>
          <w:szCs w:val="16"/>
        </w:rPr>
        <w:t xml:space="preserve"> </w:t>
      </w:r>
      <w:r w:rsidRPr="00CB3031">
        <w:rPr>
          <w:rFonts w:ascii="Arial" w:hAnsi="Arial" w:cs="Arial"/>
          <w:i/>
          <w:color w:val="000000" w:themeColor="text1"/>
        </w:rPr>
        <w:t>le parti che non interessano o non corrispondono alla situazione dell’Impresa e del dichiarante.</w:t>
      </w:r>
    </w:p>
    <w:p w14:paraId="0CE1963C" w14:textId="3081B887" w:rsidR="00A725A7" w:rsidRPr="00CB3031" w:rsidRDefault="00DC47EC" w:rsidP="00D95F0F">
      <w:pPr>
        <w:pStyle w:val="Paragrafoelenco"/>
        <w:widowControl w:val="0"/>
        <w:numPr>
          <w:ilvl w:val="0"/>
          <w:numId w:val="11"/>
        </w:numPr>
        <w:suppressAutoHyphens/>
        <w:autoSpaceDN w:val="0"/>
        <w:spacing w:after="0" w:line="360" w:lineRule="auto"/>
        <w:ind w:left="567" w:right="140" w:hanging="425"/>
        <w:contextualSpacing w:val="0"/>
        <w:jc w:val="both"/>
        <w:rPr>
          <w:rFonts w:ascii="Arial" w:hAnsi="Arial" w:cs="Arial"/>
          <w:i/>
          <w:color w:val="000000" w:themeColor="text1"/>
        </w:rPr>
      </w:pPr>
      <w:r w:rsidRPr="00CB3031">
        <w:rPr>
          <w:rFonts w:ascii="Arial" w:hAnsi="Arial" w:cs="Arial"/>
          <w:i/>
          <w:color w:val="000000" w:themeColor="text1"/>
        </w:rPr>
        <w:t xml:space="preserve">La dichiarazione deve essere sottoscritta dal titolare/legale rappresentante/procuratore </w:t>
      </w:r>
      <w:r w:rsidR="00A725A7" w:rsidRPr="00CB3031">
        <w:rPr>
          <w:rFonts w:ascii="Arial" w:hAnsi="Arial" w:cs="Arial"/>
          <w:i/>
          <w:color w:val="000000" w:themeColor="text1"/>
        </w:rPr>
        <w:t>con le seguenti modalità:</w:t>
      </w:r>
    </w:p>
    <w:p w14:paraId="45D600D0" w14:textId="1D9E94D1" w:rsidR="00A7042C" w:rsidRPr="00CB3031" w:rsidRDefault="00A725A7" w:rsidP="00D95F0F">
      <w:pPr>
        <w:pStyle w:val="Default"/>
        <w:widowControl w:val="0"/>
        <w:numPr>
          <w:ilvl w:val="1"/>
          <w:numId w:val="11"/>
        </w:numPr>
        <w:spacing w:line="360" w:lineRule="auto"/>
        <w:jc w:val="both"/>
        <w:rPr>
          <w:rFonts w:ascii="Arial" w:eastAsiaTheme="minorHAnsi" w:hAnsi="Arial" w:cs="Arial"/>
          <w:i/>
          <w:color w:val="000000" w:themeColor="text1"/>
          <w:sz w:val="22"/>
          <w:szCs w:val="22"/>
        </w:rPr>
      </w:pPr>
      <w:r w:rsidRPr="00CB3031">
        <w:rPr>
          <w:rFonts w:ascii="Arial" w:eastAsiaTheme="minorHAnsi" w:hAnsi="Arial" w:cs="Arial"/>
          <w:i/>
          <w:color w:val="000000" w:themeColor="text1"/>
          <w:sz w:val="22"/>
          <w:szCs w:val="22"/>
        </w:rPr>
        <w:t>in modalità digitale, in tal caso a</w:t>
      </w:r>
      <w:r w:rsidR="00DC47EC" w:rsidRPr="00CB3031">
        <w:rPr>
          <w:rFonts w:ascii="Arial" w:eastAsiaTheme="minorHAnsi" w:hAnsi="Arial" w:cs="Arial"/>
          <w:i/>
          <w:color w:val="000000" w:themeColor="text1"/>
          <w:sz w:val="22"/>
          <w:szCs w:val="22"/>
        </w:rPr>
        <w:t>i sensi del combinato disposto dell’articolo 65, comma 1, lettera a) del CAD e dell’articolo 77, comma 6, lettera b) del Codice dei contratti pubblici</w:t>
      </w:r>
      <w:r w:rsidR="00DC47EC" w:rsidRPr="00CB3031">
        <w:rPr>
          <w:rFonts w:ascii="Arial" w:eastAsiaTheme="minorHAnsi" w:hAnsi="Arial" w:cs="Arial"/>
          <w:i/>
          <w:color w:val="000000" w:themeColor="text1"/>
          <w:sz w:val="22"/>
          <w:szCs w:val="22"/>
          <w:u w:val="single"/>
        </w:rPr>
        <w:t>, non è necessario allegare la copia del docume</w:t>
      </w:r>
      <w:r w:rsidRPr="00CB3031">
        <w:rPr>
          <w:rFonts w:ascii="Arial" w:eastAsiaTheme="minorHAnsi" w:hAnsi="Arial" w:cs="Arial"/>
          <w:i/>
          <w:color w:val="000000" w:themeColor="text1"/>
          <w:sz w:val="22"/>
          <w:szCs w:val="22"/>
          <w:u w:val="single"/>
        </w:rPr>
        <w:t>nto di identità del dichiarante</w:t>
      </w:r>
      <w:r w:rsidR="00A7042C" w:rsidRPr="00CB3031">
        <w:rPr>
          <w:rFonts w:ascii="Arial" w:eastAsiaTheme="minorHAnsi" w:hAnsi="Arial" w:cs="Arial"/>
          <w:i/>
          <w:color w:val="000000" w:themeColor="text1"/>
          <w:sz w:val="22"/>
          <w:szCs w:val="22"/>
        </w:rPr>
        <w:t>. Si precisa che, a pena di esclusione, la firma digitale dovrà essere in corso di validità e rilasciata da istituto certificatore accreditato ai sensi della vigente normativa in materia.</w:t>
      </w:r>
    </w:p>
    <w:p w14:paraId="5318E11A" w14:textId="60474563" w:rsidR="00A725A7" w:rsidRPr="00CB3031" w:rsidRDefault="00A7042C" w:rsidP="00CB3031">
      <w:pPr>
        <w:pStyle w:val="Paragrafoelenco"/>
        <w:widowControl w:val="0"/>
        <w:suppressAutoHyphens/>
        <w:autoSpaceDN w:val="0"/>
        <w:spacing w:after="0" w:line="360" w:lineRule="auto"/>
        <w:ind w:left="1800" w:right="951"/>
        <w:contextualSpacing w:val="0"/>
        <w:jc w:val="both"/>
        <w:rPr>
          <w:rFonts w:ascii="Arial" w:hAnsi="Arial" w:cs="Arial"/>
          <w:i/>
          <w:color w:val="000000" w:themeColor="text1"/>
        </w:rPr>
      </w:pPr>
      <w:r w:rsidRPr="00CB3031">
        <w:rPr>
          <w:rFonts w:ascii="Arial" w:hAnsi="Arial" w:cs="Arial"/>
          <w:i/>
          <w:color w:val="000000" w:themeColor="text1"/>
        </w:rPr>
        <w:t>O</w:t>
      </w:r>
      <w:r w:rsidR="00A725A7" w:rsidRPr="00CB3031">
        <w:rPr>
          <w:rFonts w:ascii="Arial" w:hAnsi="Arial" w:cs="Arial"/>
          <w:i/>
          <w:color w:val="000000" w:themeColor="text1"/>
        </w:rPr>
        <w:t>ppure</w:t>
      </w:r>
    </w:p>
    <w:p w14:paraId="55B4F778" w14:textId="25D1783A" w:rsidR="00A7042C" w:rsidRPr="00CB3031" w:rsidRDefault="00A7042C" w:rsidP="00D95F0F">
      <w:pPr>
        <w:pStyle w:val="Paragrafoelenco"/>
        <w:widowControl w:val="0"/>
        <w:numPr>
          <w:ilvl w:val="1"/>
          <w:numId w:val="11"/>
        </w:numPr>
        <w:suppressAutoHyphens/>
        <w:autoSpaceDN w:val="0"/>
        <w:spacing w:after="0" w:line="360" w:lineRule="auto"/>
        <w:ind w:right="-1"/>
        <w:contextualSpacing w:val="0"/>
        <w:jc w:val="both"/>
        <w:rPr>
          <w:rFonts w:ascii="Arial" w:hAnsi="Arial" w:cs="Arial"/>
          <w:i/>
          <w:color w:val="000000" w:themeColor="text1"/>
        </w:rPr>
      </w:pPr>
      <w:r w:rsidRPr="00CB3031">
        <w:rPr>
          <w:rFonts w:ascii="Arial" w:hAnsi="Arial" w:cs="Arial"/>
          <w:i/>
          <w:color w:val="000000" w:themeColor="text1"/>
        </w:rPr>
        <w:t xml:space="preserve">in modalità autografa ed autenticata nelle forme di legge. Si precisa che ai sensi dell’art. 38, DPR 445 del 28 dicembre 2000 </w:t>
      </w:r>
      <w:r w:rsidRPr="00CB3031">
        <w:rPr>
          <w:rFonts w:ascii="Arial" w:hAnsi="Arial" w:cs="Arial"/>
          <w:i/>
          <w:color w:val="000000" w:themeColor="text1"/>
          <w:u w:val="single"/>
        </w:rPr>
        <w:t>è sufficiente allegare fotocopia di un documento di riconoscimento in corso di validità.</w:t>
      </w:r>
    </w:p>
    <w:p w14:paraId="4B3A8048" w14:textId="25163E69" w:rsidR="00DC47EC" w:rsidRPr="00CB3031" w:rsidRDefault="00DC47EC" w:rsidP="00D95F0F">
      <w:pPr>
        <w:pStyle w:val="Paragrafoelenco"/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360" w:lineRule="auto"/>
        <w:ind w:left="567" w:right="-1" w:hanging="425"/>
        <w:contextualSpacing w:val="0"/>
        <w:jc w:val="both"/>
        <w:rPr>
          <w:rFonts w:ascii="Arial" w:hAnsi="Arial" w:cs="Arial"/>
          <w:i/>
          <w:color w:val="000000" w:themeColor="text1"/>
        </w:rPr>
      </w:pPr>
      <w:r w:rsidRPr="00CB3031">
        <w:rPr>
          <w:rFonts w:ascii="Arial" w:hAnsi="Arial" w:cs="Arial"/>
          <w:i/>
          <w:color w:val="000000" w:themeColor="text1"/>
        </w:rPr>
        <w:t>E’ vietato modificare il testo nel presente modulo</w:t>
      </w:r>
      <w:r w:rsidR="00CB3031" w:rsidRPr="00CB3031">
        <w:rPr>
          <w:rFonts w:ascii="Arial" w:hAnsi="Arial" w:cs="Arial"/>
          <w:i/>
          <w:color w:val="000000" w:themeColor="text1"/>
        </w:rPr>
        <w:t>,</w:t>
      </w:r>
      <w:r w:rsidRPr="00CB3031">
        <w:rPr>
          <w:rFonts w:ascii="Arial" w:hAnsi="Arial" w:cs="Arial"/>
          <w:i/>
          <w:color w:val="000000" w:themeColor="text1"/>
        </w:rPr>
        <w:t xml:space="preserve"> ma è possibile aggiungere righe </w:t>
      </w:r>
      <w:r w:rsidR="00CB3031" w:rsidRPr="00CB3031">
        <w:rPr>
          <w:rFonts w:ascii="Arial" w:hAnsi="Arial" w:cs="Arial"/>
          <w:i/>
          <w:color w:val="000000" w:themeColor="text1"/>
        </w:rPr>
        <w:t>e/o fogli aggiuntivi</w:t>
      </w:r>
      <w:r w:rsidR="00CB3031">
        <w:rPr>
          <w:rFonts w:ascii="Arial" w:hAnsi="Arial" w:cs="Arial"/>
          <w:i/>
          <w:color w:val="000000" w:themeColor="text1"/>
        </w:rPr>
        <w:t xml:space="preserve"> </w:t>
      </w:r>
      <w:r w:rsidRPr="00CB3031">
        <w:rPr>
          <w:rFonts w:ascii="Arial" w:hAnsi="Arial" w:cs="Arial"/>
          <w:i/>
          <w:color w:val="000000" w:themeColor="text1"/>
        </w:rPr>
        <w:t>per completare le descrizioni.</w:t>
      </w:r>
    </w:p>
    <w:sectPr w:rsidR="00DC47EC" w:rsidRPr="00CB3031">
      <w:head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F975556" w16cid:durableId="22BC5D2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92D6BC" w14:textId="77777777" w:rsidR="007C7CC1" w:rsidRDefault="007C7CC1" w:rsidP="004D3505">
      <w:pPr>
        <w:spacing w:after="0" w:line="240" w:lineRule="auto"/>
      </w:pPr>
      <w:r>
        <w:separator/>
      </w:r>
    </w:p>
  </w:endnote>
  <w:endnote w:type="continuationSeparator" w:id="0">
    <w:p w14:paraId="7667E3F0" w14:textId="77777777" w:rsidR="007C7CC1" w:rsidRDefault="007C7CC1" w:rsidP="004D3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000DD" w14:textId="77777777" w:rsidR="007C7CC1" w:rsidRDefault="007C7CC1" w:rsidP="004D3505">
      <w:pPr>
        <w:spacing w:after="0" w:line="240" w:lineRule="auto"/>
      </w:pPr>
      <w:r>
        <w:separator/>
      </w:r>
    </w:p>
  </w:footnote>
  <w:footnote w:type="continuationSeparator" w:id="0">
    <w:p w14:paraId="4DC38AE1" w14:textId="77777777" w:rsidR="007C7CC1" w:rsidRDefault="007C7CC1" w:rsidP="004D3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CCACC" w14:textId="522A8A1D" w:rsidR="004D3505" w:rsidRDefault="00D95F0F">
    <w:pPr>
      <w:pStyle w:val="Intestazione"/>
    </w:pPr>
    <w:sdt>
      <w:sdtPr>
        <w:id w:val="2124111729"/>
        <w:docPartObj>
          <w:docPartGallery w:val="Page Numbers (Margins)"/>
          <w:docPartUnique/>
        </w:docPartObj>
      </w:sdtPr>
      <w:sdtEndPr/>
      <w:sdtContent>
        <w:r w:rsidR="004D3505"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57216" behindDoc="0" locked="0" layoutInCell="0" allowOverlap="1" wp14:anchorId="4072E447" wp14:editId="12AC469F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545" name="Rettangolo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1DF888" w14:textId="4B2DFDCF" w:rsidR="004D3505" w:rsidRDefault="004D3505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D95F0F">
                                <w:rPr>
                                  <w:noProof/>
                                </w:rPr>
                                <w:t>6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072E447" id="Rettangolo 4" o:spid="_x0000_s1026" style="position:absolute;margin-left:6.1pt;margin-top:0;width:57.3pt;height:25.95pt;z-index:251657216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" o:allowincell="f" stroked="f">
                  <v:textbox>
                    <w:txbxContent>
                      <w:p w14:paraId="761DF888" w14:textId="4B2DFDCF" w:rsidR="004D3505" w:rsidRDefault="004D3505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D95F0F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671CEF">
      <w:rPr>
        <w:noProof/>
        <w:lang w:eastAsia="it-IT"/>
      </w:rPr>
      <w:drawing>
        <wp:inline distT="0" distB="0" distL="0" distR="0" wp14:anchorId="54BD1310" wp14:editId="30E367C4">
          <wp:extent cx="5359400" cy="491503"/>
          <wp:effectExtent l="0" t="0" r="0" b="3810"/>
          <wp:docPr id="2" name="Immagine 2" descr="R:\COMUNICAZIONE\LOGHI\Logo PON\Loghi\logo firma PON Inclusione tra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COMUNICAZIONE\LOGHI\Logo PON\Loghi\logo firma PON Inclusione tras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3345" cy="495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46870">
      <w:rPr>
        <w:noProof/>
        <w:lang w:eastAsia="it-IT"/>
      </w:rPr>
      <w:drawing>
        <wp:inline distT="0" distB="0" distL="0" distR="0" wp14:anchorId="72EEDC6D" wp14:editId="508B373C">
          <wp:extent cx="665683" cy="535095"/>
          <wp:effectExtent l="0" t="0" r="1270" b="0"/>
          <wp:docPr id="3" name="Immagine 3" descr="Logo ufficiale 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ufficiale O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863" cy="5400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7F66E7" w14:textId="77777777" w:rsidR="00671CEF" w:rsidRDefault="00671CE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05CD"/>
    <w:multiLevelType w:val="hybridMultilevel"/>
    <w:tmpl w:val="961C1D9A"/>
    <w:lvl w:ilvl="0" w:tplc="3ECC70EC"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958D7"/>
    <w:multiLevelType w:val="hybridMultilevel"/>
    <w:tmpl w:val="29A02228"/>
    <w:lvl w:ilvl="0" w:tplc="3ECC70EC">
      <w:numFmt w:val="bullet"/>
      <w:lvlText w:val="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52A13AE"/>
    <w:multiLevelType w:val="hybridMultilevel"/>
    <w:tmpl w:val="4DD42B14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C616FF5"/>
    <w:multiLevelType w:val="hybridMultilevel"/>
    <w:tmpl w:val="A8A09BE0"/>
    <w:lvl w:ilvl="0" w:tplc="3ECC70EC">
      <w:numFmt w:val="bullet"/>
      <w:lvlText w:val="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6B2035"/>
    <w:multiLevelType w:val="hybridMultilevel"/>
    <w:tmpl w:val="91ACE73C"/>
    <w:lvl w:ilvl="0" w:tplc="3ECC70EC"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66E80"/>
    <w:multiLevelType w:val="hybridMultilevel"/>
    <w:tmpl w:val="6046F936"/>
    <w:lvl w:ilvl="0" w:tplc="3ECC70EC">
      <w:numFmt w:val="bullet"/>
      <w:lvlText w:val="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F5F13"/>
    <w:multiLevelType w:val="hybridMultilevel"/>
    <w:tmpl w:val="552A8202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BF63CA8"/>
    <w:multiLevelType w:val="hybridMultilevel"/>
    <w:tmpl w:val="3C307FCA"/>
    <w:lvl w:ilvl="0" w:tplc="3ECC70EC"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B51222"/>
    <w:multiLevelType w:val="hybridMultilevel"/>
    <w:tmpl w:val="C1822C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095177"/>
    <w:multiLevelType w:val="hybridMultilevel"/>
    <w:tmpl w:val="F6442F2E"/>
    <w:lvl w:ilvl="0" w:tplc="6754612E">
      <w:numFmt w:val="bullet"/>
      <w:lvlText w:val=""/>
      <w:lvlJc w:val="left"/>
      <w:pPr>
        <w:ind w:left="720" w:hanging="360"/>
      </w:pPr>
      <w:rPr>
        <w:rFonts w:ascii="Wingdings" w:eastAsia="Times New Roman" w:hAnsi="Wingdings" w:cs="Times New Roman" w:hint="default"/>
        <w:strike w:val="0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71273D"/>
    <w:multiLevelType w:val="hybridMultilevel"/>
    <w:tmpl w:val="373C8A06"/>
    <w:lvl w:ilvl="0" w:tplc="3ECC70EC">
      <w:numFmt w:val="bullet"/>
      <w:lvlText w:val=""/>
      <w:lvlJc w:val="left"/>
      <w:pPr>
        <w:ind w:left="1429" w:hanging="360"/>
      </w:pPr>
      <w:rPr>
        <w:rFonts w:ascii="Wingdings" w:hAnsi="Wingdings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0D80CC4"/>
    <w:multiLevelType w:val="hybridMultilevel"/>
    <w:tmpl w:val="D43ED236"/>
    <w:lvl w:ilvl="0" w:tplc="3722A4EC">
      <w:numFmt w:val="bullet"/>
      <w:lvlText w:val="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FE77EB"/>
    <w:multiLevelType w:val="hybridMultilevel"/>
    <w:tmpl w:val="A0B6CE82"/>
    <w:lvl w:ilvl="0" w:tplc="3ECC70EC">
      <w:numFmt w:val="bullet"/>
      <w:lvlText w:val="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EA6372E"/>
    <w:multiLevelType w:val="hybridMultilevel"/>
    <w:tmpl w:val="6A8AA68E"/>
    <w:lvl w:ilvl="0" w:tplc="3ECC70EC"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0"/>
  </w:num>
  <w:num w:numId="5">
    <w:abstractNumId w:val="8"/>
  </w:num>
  <w:num w:numId="6">
    <w:abstractNumId w:val="2"/>
  </w:num>
  <w:num w:numId="7">
    <w:abstractNumId w:val="9"/>
  </w:num>
  <w:num w:numId="8">
    <w:abstractNumId w:val="11"/>
  </w:num>
  <w:num w:numId="9">
    <w:abstractNumId w:val="12"/>
  </w:num>
  <w:num w:numId="10">
    <w:abstractNumId w:val="3"/>
  </w:num>
  <w:num w:numId="11">
    <w:abstractNumId w:val="6"/>
  </w:num>
  <w:num w:numId="12">
    <w:abstractNumId w:val="1"/>
  </w:num>
  <w:num w:numId="13">
    <w:abstractNumId w:val="0"/>
  </w:num>
  <w:num w:numId="14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72E"/>
    <w:rsid w:val="0001124C"/>
    <w:rsid w:val="00022EA4"/>
    <w:rsid w:val="0004587E"/>
    <w:rsid w:val="00055AF4"/>
    <w:rsid w:val="00064BF4"/>
    <w:rsid w:val="000B20FC"/>
    <w:rsid w:val="001224D3"/>
    <w:rsid w:val="0012272A"/>
    <w:rsid w:val="00162233"/>
    <w:rsid w:val="001700E1"/>
    <w:rsid w:val="001B6689"/>
    <w:rsid w:val="001C7274"/>
    <w:rsid w:val="001D5141"/>
    <w:rsid w:val="002178BC"/>
    <w:rsid w:val="0024274E"/>
    <w:rsid w:val="002444B7"/>
    <w:rsid w:val="00265CD5"/>
    <w:rsid w:val="0027089F"/>
    <w:rsid w:val="00294790"/>
    <w:rsid w:val="002A436A"/>
    <w:rsid w:val="002A734D"/>
    <w:rsid w:val="002B0D27"/>
    <w:rsid w:val="00333F42"/>
    <w:rsid w:val="003651C7"/>
    <w:rsid w:val="003A2582"/>
    <w:rsid w:val="003C4CC8"/>
    <w:rsid w:val="003F218B"/>
    <w:rsid w:val="003F63DF"/>
    <w:rsid w:val="00427901"/>
    <w:rsid w:val="00454A09"/>
    <w:rsid w:val="004D3505"/>
    <w:rsid w:val="004E2FF7"/>
    <w:rsid w:val="004E70C4"/>
    <w:rsid w:val="00535365"/>
    <w:rsid w:val="00546870"/>
    <w:rsid w:val="00546B70"/>
    <w:rsid w:val="00547333"/>
    <w:rsid w:val="005532D5"/>
    <w:rsid w:val="00554D13"/>
    <w:rsid w:val="0057289E"/>
    <w:rsid w:val="005740FC"/>
    <w:rsid w:val="0059189D"/>
    <w:rsid w:val="005A33B5"/>
    <w:rsid w:val="005C155D"/>
    <w:rsid w:val="005D3D00"/>
    <w:rsid w:val="005E0F96"/>
    <w:rsid w:val="005E5737"/>
    <w:rsid w:val="005F4E4D"/>
    <w:rsid w:val="00601C80"/>
    <w:rsid w:val="00671CEF"/>
    <w:rsid w:val="00694F0A"/>
    <w:rsid w:val="006B74F2"/>
    <w:rsid w:val="006D1830"/>
    <w:rsid w:val="007027F2"/>
    <w:rsid w:val="007419BE"/>
    <w:rsid w:val="007543D7"/>
    <w:rsid w:val="007B22FD"/>
    <w:rsid w:val="007C7CC1"/>
    <w:rsid w:val="007E6FF0"/>
    <w:rsid w:val="007F1856"/>
    <w:rsid w:val="00810770"/>
    <w:rsid w:val="00822CD2"/>
    <w:rsid w:val="00825378"/>
    <w:rsid w:val="00826A47"/>
    <w:rsid w:val="008425A9"/>
    <w:rsid w:val="008477A7"/>
    <w:rsid w:val="00857C30"/>
    <w:rsid w:val="00861FA9"/>
    <w:rsid w:val="008809A2"/>
    <w:rsid w:val="00892BDB"/>
    <w:rsid w:val="00894C3C"/>
    <w:rsid w:val="00896DAF"/>
    <w:rsid w:val="008B42DD"/>
    <w:rsid w:val="008B75ED"/>
    <w:rsid w:val="008D464B"/>
    <w:rsid w:val="0090051B"/>
    <w:rsid w:val="00961978"/>
    <w:rsid w:val="00975D54"/>
    <w:rsid w:val="00982208"/>
    <w:rsid w:val="009A176F"/>
    <w:rsid w:val="009E1334"/>
    <w:rsid w:val="009F21D2"/>
    <w:rsid w:val="009F383F"/>
    <w:rsid w:val="00A0026D"/>
    <w:rsid w:val="00A32B06"/>
    <w:rsid w:val="00A60D8E"/>
    <w:rsid w:val="00A7042C"/>
    <w:rsid w:val="00A725A7"/>
    <w:rsid w:val="00A828BA"/>
    <w:rsid w:val="00A95E67"/>
    <w:rsid w:val="00A96051"/>
    <w:rsid w:val="00AA6193"/>
    <w:rsid w:val="00AD444C"/>
    <w:rsid w:val="00AE1D86"/>
    <w:rsid w:val="00AE213F"/>
    <w:rsid w:val="00AE2CB0"/>
    <w:rsid w:val="00AE4F19"/>
    <w:rsid w:val="00AE504F"/>
    <w:rsid w:val="00B00A1F"/>
    <w:rsid w:val="00B34504"/>
    <w:rsid w:val="00B84B06"/>
    <w:rsid w:val="00BC7665"/>
    <w:rsid w:val="00C37B50"/>
    <w:rsid w:val="00C42CEC"/>
    <w:rsid w:val="00C464BF"/>
    <w:rsid w:val="00C61802"/>
    <w:rsid w:val="00C66F79"/>
    <w:rsid w:val="00C7572E"/>
    <w:rsid w:val="00CA2B6C"/>
    <w:rsid w:val="00CB3031"/>
    <w:rsid w:val="00CB7740"/>
    <w:rsid w:val="00CF2F52"/>
    <w:rsid w:val="00D1200B"/>
    <w:rsid w:val="00D52808"/>
    <w:rsid w:val="00D60CB5"/>
    <w:rsid w:val="00D70B7A"/>
    <w:rsid w:val="00D75274"/>
    <w:rsid w:val="00D95F0F"/>
    <w:rsid w:val="00DA7B69"/>
    <w:rsid w:val="00DC47EC"/>
    <w:rsid w:val="00DD5924"/>
    <w:rsid w:val="00DD61F8"/>
    <w:rsid w:val="00DE3C61"/>
    <w:rsid w:val="00E63C16"/>
    <w:rsid w:val="00E7203E"/>
    <w:rsid w:val="00EA1BF6"/>
    <w:rsid w:val="00EA6426"/>
    <w:rsid w:val="00EB02EC"/>
    <w:rsid w:val="00EB17E2"/>
    <w:rsid w:val="00EE48E6"/>
    <w:rsid w:val="00EE5B26"/>
    <w:rsid w:val="00EF3A30"/>
    <w:rsid w:val="00EF7628"/>
    <w:rsid w:val="00F17367"/>
    <w:rsid w:val="00F45FDB"/>
    <w:rsid w:val="00F71000"/>
    <w:rsid w:val="00F90F7F"/>
    <w:rsid w:val="00F91F90"/>
    <w:rsid w:val="00F93732"/>
    <w:rsid w:val="00F96148"/>
    <w:rsid w:val="00FA47A4"/>
    <w:rsid w:val="00FC5336"/>
    <w:rsid w:val="00FD4729"/>
    <w:rsid w:val="00FF246D"/>
    <w:rsid w:val="00FF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AC9C864"/>
  <w15:docId w15:val="{5D8E5063-5FB9-4057-B8C3-D526D1055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3A25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F185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D35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3505"/>
  </w:style>
  <w:style w:type="paragraph" w:styleId="Pidipagina">
    <w:name w:val="footer"/>
    <w:basedOn w:val="Normale"/>
    <w:link w:val="PidipaginaCarattere"/>
    <w:uiPriority w:val="99"/>
    <w:unhideWhenUsed/>
    <w:rsid w:val="004D35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3505"/>
  </w:style>
  <w:style w:type="character" w:styleId="Collegamentoipertestuale">
    <w:name w:val="Hyperlink"/>
    <w:basedOn w:val="Carpredefinitoparagrafo"/>
    <w:uiPriority w:val="99"/>
    <w:unhideWhenUsed/>
    <w:rsid w:val="003F218B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5F4E4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F4E4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F4E4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F4E4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F4E4D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4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4E4D"/>
    <w:rPr>
      <w:rFonts w:ascii="Tahoma" w:hAnsi="Tahoma" w:cs="Tahoma"/>
      <w:sz w:val="16"/>
      <w:szCs w:val="16"/>
    </w:rPr>
  </w:style>
  <w:style w:type="paragraph" w:customStyle="1" w:styleId="sche3">
    <w:name w:val="sche_3"/>
    <w:rsid w:val="00546870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NormaleWeb">
    <w:name w:val="Normal (Web)"/>
    <w:basedOn w:val="Normale"/>
    <w:rsid w:val="00961978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A2582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Corpodeltesto21">
    <w:name w:val="Corpo del testo 21"/>
    <w:basedOn w:val="Normale"/>
    <w:rsid w:val="00A95E67"/>
    <w:pPr>
      <w:suppressAutoHyphens/>
      <w:overflowPunct w:val="0"/>
      <w:autoSpaceDE w:val="0"/>
      <w:autoSpaceDN w:val="0"/>
      <w:adjustRightInd w:val="0"/>
      <w:spacing w:after="0" w:line="240" w:lineRule="auto"/>
      <w:ind w:left="1758" w:hanging="340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DC47EC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Verdana" w:eastAsia="Times New Roman" w:hAnsi="Verdana" w:cs="Times New Roman"/>
      <w:b/>
      <w:bCs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C47EC"/>
    <w:rPr>
      <w:rFonts w:ascii="Verdana" w:eastAsia="Times New Roman" w:hAnsi="Verdana" w:cs="Times New Roman"/>
      <w:b/>
      <w:bCs/>
      <w:szCs w:val="20"/>
      <w:lang w:eastAsia="it-IT"/>
    </w:rPr>
  </w:style>
  <w:style w:type="paragraph" w:customStyle="1" w:styleId="Default">
    <w:name w:val="Default"/>
    <w:rsid w:val="00A704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sac-cn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sac-cn@cert.ruparpiemonte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7561FC0E692C4C9A233DF6BA995E06" ma:contentTypeVersion="1" ma:contentTypeDescription="Creare un nuovo documento." ma:contentTypeScope="" ma:versionID="623a716d6627f3c4ba10eea07ed6682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bfbe566d69c448939813c4e4574841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Data inizio pianificazione è una colonna del sito creata dalla funzionalità Pianificazione e usata per specificare la data e l'ora in cui la pagina apparirà per la prima volta ai visitatori del sito.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Data fine pianificazione è una colonna del sito creata dalla funzionalità Pubblicazione e usata per specificare la data e l'ora in cui la pagina non apparirà più ai visitatori del sit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13C1D-4032-4D55-A6AB-DD4FA79117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C2E55B-3086-4A98-935D-B9B46AEE9E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304707-CECB-452F-BD87-F953E81528E6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terms/"/>
    <ds:schemaRef ds:uri="http://schemas.microsoft.com/sharepoint/v3"/>
    <ds:schemaRef ds:uri="http://purl.org/dc/dcmitype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C96CA95-AF75-4AA5-95D7-0718866E2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1628</Words>
  <Characters>9281</Characters>
  <Application>Microsoft Office Word</Application>
  <DocSecurity>0</DocSecurity>
  <Lines>77</Lines>
  <Paragraphs>21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Ettore Vittorio Uccellini</Company>
  <LinksUpToDate>false</LinksUpToDate>
  <CharactersWithSpaces>10888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Allegato Avviso</dc:subject>
  <dc:creator>Ettore Vittorio Uccellini</dc:creator>
  <cp:lastModifiedBy>Valeria Basiglio</cp:lastModifiedBy>
  <cp:revision>5</cp:revision>
  <dcterms:created xsi:type="dcterms:W3CDTF">2020-12-12T14:46:00Z</dcterms:created>
  <dcterms:modified xsi:type="dcterms:W3CDTF">2020-12-12T19:45:00Z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0x010100417561FC0E692C4C9A233DF6BA995E06</vt:lpwstr>
  </property>
</Properties>
</file>